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3D89" w14:textId="1F9CDC47" w:rsidR="00851822" w:rsidRDefault="00851822" w:rsidP="00541BD0">
      <w:pPr>
        <w:autoSpaceDE w:val="0"/>
        <w:autoSpaceDN w:val="0"/>
        <w:adjustRightInd w:val="0"/>
        <w:spacing w:after="0"/>
        <w:rPr>
          <w:rFonts w:ascii="Verdana" w:hAnsi="Verdana" w:cstheme="minorHAnsi"/>
          <w:b/>
          <w:bCs/>
          <w:sz w:val="40"/>
          <w:szCs w:val="40"/>
          <w:lang w:val="en"/>
        </w:rPr>
      </w:pPr>
    </w:p>
    <w:p w14:paraId="7DEE92FF" w14:textId="61DF8B7E" w:rsidR="00FA145B" w:rsidRPr="00D8376E" w:rsidRDefault="002946E7" w:rsidP="00B1745F">
      <w:pPr>
        <w:autoSpaceDE w:val="0"/>
        <w:autoSpaceDN w:val="0"/>
        <w:adjustRightInd w:val="0"/>
        <w:spacing w:after="0"/>
        <w:jc w:val="center"/>
        <w:rPr>
          <w:rFonts w:ascii="Verdana" w:hAnsi="Verdana" w:cstheme="minorHAnsi"/>
          <w:b/>
          <w:bCs/>
          <w:sz w:val="40"/>
          <w:szCs w:val="40"/>
          <w:lang w:val="en"/>
        </w:rPr>
      </w:pPr>
      <w:r>
        <w:rPr>
          <w:rFonts w:ascii="Verdana" w:hAnsi="Verdana" w:cstheme="minorHAnsi"/>
          <w:b/>
          <w:bCs/>
          <w:sz w:val="40"/>
          <w:szCs w:val="40"/>
          <w:lang w:val="en"/>
        </w:rPr>
        <w:t xml:space="preserve">Roskear </w:t>
      </w:r>
      <w:r w:rsidR="00FA145B" w:rsidRPr="00D8376E">
        <w:rPr>
          <w:rFonts w:ascii="Verdana" w:hAnsi="Verdana" w:cstheme="minorHAnsi"/>
          <w:b/>
          <w:bCs/>
          <w:sz w:val="40"/>
          <w:szCs w:val="40"/>
          <w:lang w:val="en"/>
        </w:rPr>
        <w:t>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265ABD5B" w14:textId="763A7743" w:rsidR="00B06E68" w:rsidRPr="00D8376E" w:rsidRDefault="00FA145B" w:rsidP="00F9552B">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w:t>
      </w:r>
      <w:r w:rsidR="00F9552B">
        <w:rPr>
          <w:rFonts w:ascii="Verdana" w:hAnsi="Verdana" w:cs="Verdana"/>
          <w:b/>
          <w:bCs/>
          <w:sz w:val="40"/>
          <w:szCs w:val="40"/>
          <w:lang w:val="en"/>
        </w:rPr>
        <w:t>y</w:t>
      </w:r>
    </w:p>
    <w:p w14:paraId="021F1185" w14:textId="05CD1246" w:rsidR="00B06E68"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tbl>
      <w:tblPr>
        <w:tblW w:w="9350" w:type="dxa"/>
        <w:tblLayout w:type="fixed"/>
        <w:tblLook w:val="0400" w:firstRow="0" w:lastRow="0" w:firstColumn="0" w:lastColumn="0" w:noHBand="0" w:noVBand="1"/>
      </w:tblPr>
      <w:tblGrid>
        <w:gridCol w:w="4106"/>
        <w:gridCol w:w="5244"/>
      </w:tblGrid>
      <w:tr w:rsidR="00F9552B" w:rsidRPr="00F9552B" w14:paraId="699983C7" w14:textId="77777777" w:rsidTr="00BA7546">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65493C" w14:textId="77777777" w:rsidR="00F9552B" w:rsidRPr="00F9552B" w:rsidRDefault="00F9552B" w:rsidP="00F9552B">
            <w:pPr>
              <w:tabs>
                <w:tab w:val="left" w:pos="720"/>
              </w:tabs>
              <w:spacing w:after="0" w:line="240" w:lineRule="auto"/>
              <w:rPr>
                <w:rFonts w:ascii="Times New Roman" w:eastAsia="Times New Roman" w:hAnsi="Times New Roman"/>
                <w:sz w:val="24"/>
                <w:szCs w:val="24"/>
                <w:lang w:val="en"/>
              </w:rPr>
            </w:pPr>
            <w:r w:rsidRPr="00F9552B">
              <w:rPr>
                <w:rFonts w:cs="Calibri"/>
                <w:b/>
                <w:sz w:val="32"/>
                <w:szCs w:val="32"/>
                <w:lang w:val="en"/>
              </w:rPr>
              <w:t>Audience:</w:t>
            </w:r>
          </w:p>
        </w:tc>
        <w:tc>
          <w:tcPr>
            <w:tcW w:w="5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785EC" w14:textId="77777777" w:rsidR="00F9552B" w:rsidRPr="00F9552B" w:rsidRDefault="00F9552B" w:rsidP="00F9552B">
            <w:pPr>
              <w:tabs>
                <w:tab w:val="left" w:pos="720"/>
              </w:tabs>
              <w:spacing w:after="0" w:line="240" w:lineRule="auto"/>
              <w:rPr>
                <w:rFonts w:ascii="Times New Roman" w:eastAsia="Times New Roman" w:hAnsi="Times New Roman"/>
                <w:sz w:val="24"/>
                <w:szCs w:val="24"/>
                <w:lang w:val="en"/>
              </w:rPr>
            </w:pPr>
            <w:r w:rsidRPr="00F9552B">
              <w:rPr>
                <w:rFonts w:cs="Calibri"/>
                <w:sz w:val="24"/>
                <w:szCs w:val="24"/>
                <w:lang w:val="en"/>
              </w:rPr>
              <w:t xml:space="preserve">School and academy staff, </w:t>
            </w:r>
            <w:proofErr w:type="gramStart"/>
            <w:r w:rsidRPr="00F9552B">
              <w:rPr>
                <w:rFonts w:cs="Calibri"/>
                <w:sz w:val="24"/>
                <w:szCs w:val="24"/>
                <w:lang w:val="en"/>
              </w:rPr>
              <w:t>visitors</w:t>
            </w:r>
            <w:proofErr w:type="gramEnd"/>
            <w:r w:rsidRPr="00F9552B">
              <w:rPr>
                <w:rFonts w:cs="Calibri"/>
                <w:sz w:val="24"/>
                <w:szCs w:val="24"/>
                <w:lang w:val="en"/>
              </w:rPr>
              <w:t xml:space="preserve"> and volunteers</w:t>
            </w:r>
          </w:p>
        </w:tc>
      </w:tr>
      <w:tr w:rsidR="00F9552B" w:rsidRPr="00F9552B" w14:paraId="6388ED6D" w14:textId="77777777" w:rsidTr="00BA7546">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1495A" w14:textId="77777777" w:rsidR="00F9552B" w:rsidRPr="00F9552B" w:rsidRDefault="00F9552B" w:rsidP="00F9552B">
            <w:pPr>
              <w:tabs>
                <w:tab w:val="left" w:pos="720"/>
              </w:tabs>
              <w:spacing w:after="0" w:line="240" w:lineRule="auto"/>
              <w:rPr>
                <w:rFonts w:ascii="Times New Roman" w:eastAsia="Times New Roman" w:hAnsi="Times New Roman"/>
                <w:sz w:val="24"/>
                <w:szCs w:val="24"/>
                <w:lang w:val="en"/>
              </w:rPr>
            </w:pPr>
            <w:r w:rsidRPr="00F9552B">
              <w:rPr>
                <w:rFonts w:cs="Calibri"/>
                <w:b/>
                <w:sz w:val="32"/>
                <w:szCs w:val="32"/>
                <w:lang w:val="en"/>
              </w:rPr>
              <w:t>Reviewed:</w:t>
            </w:r>
          </w:p>
          <w:p w14:paraId="4C47D64A" w14:textId="77777777" w:rsidR="00F9552B" w:rsidRPr="00F9552B" w:rsidRDefault="00F9552B" w:rsidP="00F9552B">
            <w:pPr>
              <w:tabs>
                <w:tab w:val="left" w:pos="720"/>
              </w:tabs>
              <w:spacing w:after="0" w:line="240" w:lineRule="auto"/>
              <w:rPr>
                <w:rFonts w:ascii="Times New Roman" w:eastAsia="Times New Roman" w:hAnsi="Times New Roman"/>
                <w:sz w:val="24"/>
                <w:szCs w:val="24"/>
                <w:lang w:val="en"/>
              </w:rPr>
            </w:pPr>
            <w:r w:rsidRPr="00F9552B">
              <w:rPr>
                <w:rFonts w:cs="Calibri"/>
                <w:b/>
                <w:sz w:val="32"/>
                <w:szCs w:val="32"/>
                <w:lang w:val="en"/>
              </w:rPr>
              <w:t>Consulted:</w:t>
            </w:r>
          </w:p>
          <w:p w14:paraId="7AF4B17E" w14:textId="77777777" w:rsidR="00F9552B" w:rsidRPr="00F9552B" w:rsidRDefault="00F9552B" w:rsidP="00F9552B">
            <w:pPr>
              <w:tabs>
                <w:tab w:val="left" w:pos="720"/>
              </w:tabs>
              <w:spacing w:after="0" w:line="240" w:lineRule="auto"/>
              <w:rPr>
                <w:rFonts w:ascii="Times New Roman" w:eastAsia="Times New Roman" w:hAnsi="Times New Roman"/>
                <w:sz w:val="24"/>
                <w:szCs w:val="24"/>
                <w:lang w:val="en"/>
              </w:rPr>
            </w:pPr>
            <w:r w:rsidRPr="00F9552B">
              <w:rPr>
                <w:rFonts w:cs="Calibri"/>
                <w:b/>
                <w:sz w:val="32"/>
                <w:szCs w:val="32"/>
                <w:lang w:val="en"/>
              </w:rPr>
              <w:t>Adopted:</w:t>
            </w:r>
          </w:p>
        </w:tc>
        <w:tc>
          <w:tcPr>
            <w:tcW w:w="5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4A1C19" w14:textId="055F4DA0" w:rsidR="00F9552B" w:rsidRPr="00F9552B" w:rsidRDefault="00F9552B" w:rsidP="00F9552B">
            <w:pPr>
              <w:tabs>
                <w:tab w:val="left" w:pos="720"/>
              </w:tabs>
              <w:spacing w:after="0" w:line="240" w:lineRule="auto"/>
              <w:rPr>
                <w:rFonts w:cs="Calibri"/>
                <w:sz w:val="24"/>
                <w:szCs w:val="24"/>
                <w:lang w:val="en"/>
              </w:rPr>
            </w:pPr>
            <w:r w:rsidRPr="00F9552B">
              <w:rPr>
                <w:rFonts w:cs="Calibri"/>
                <w:sz w:val="24"/>
                <w:szCs w:val="24"/>
                <w:lang w:val="en"/>
              </w:rPr>
              <w:t>September 202</w:t>
            </w:r>
            <w:r w:rsidR="00FB590F">
              <w:rPr>
                <w:rFonts w:cs="Calibri"/>
                <w:sz w:val="24"/>
                <w:szCs w:val="24"/>
                <w:lang w:val="en"/>
              </w:rPr>
              <w:t>2</w:t>
            </w:r>
          </w:p>
          <w:p w14:paraId="6E249F28" w14:textId="6E58A48E" w:rsidR="00F9552B" w:rsidRPr="00F9552B" w:rsidRDefault="00F9552B" w:rsidP="00F9552B">
            <w:pPr>
              <w:tabs>
                <w:tab w:val="left" w:pos="720"/>
              </w:tabs>
              <w:spacing w:after="0" w:line="240" w:lineRule="auto"/>
              <w:rPr>
                <w:rFonts w:cs="Calibri"/>
                <w:sz w:val="24"/>
                <w:szCs w:val="24"/>
                <w:lang w:val="en"/>
              </w:rPr>
            </w:pPr>
            <w:r w:rsidRPr="00F9552B">
              <w:rPr>
                <w:rFonts w:cs="Calibri"/>
                <w:sz w:val="24"/>
                <w:szCs w:val="24"/>
                <w:lang w:val="en"/>
              </w:rPr>
              <w:t>September 202</w:t>
            </w:r>
            <w:r w:rsidR="00FB590F">
              <w:rPr>
                <w:rFonts w:cs="Calibri"/>
                <w:sz w:val="24"/>
                <w:szCs w:val="24"/>
                <w:lang w:val="en"/>
              </w:rPr>
              <w:t>2</w:t>
            </w:r>
          </w:p>
          <w:p w14:paraId="0DFAA497" w14:textId="7E2EC231" w:rsidR="00F9552B" w:rsidRPr="00F9552B" w:rsidRDefault="00F9552B" w:rsidP="00F9552B">
            <w:pPr>
              <w:tabs>
                <w:tab w:val="left" w:pos="720"/>
              </w:tabs>
              <w:spacing w:after="0" w:line="240" w:lineRule="auto"/>
              <w:rPr>
                <w:rFonts w:ascii="Times New Roman" w:eastAsia="Times New Roman" w:hAnsi="Times New Roman"/>
                <w:sz w:val="24"/>
                <w:szCs w:val="24"/>
                <w:lang w:val="en"/>
              </w:rPr>
            </w:pPr>
            <w:r w:rsidRPr="00F9552B">
              <w:rPr>
                <w:rFonts w:cs="Calibri"/>
                <w:sz w:val="24"/>
                <w:szCs w:val="24"/>
                <w:lang w:val="en"/>
              </w:rPr>
              <w:t>September 202</w:t>
            </w:r>
            <w:r w:rsidR="00FB590F">
              <w:rPr>
                <w:rFonts w:cs="Calibri"/>
                <w:sz w:val="24"/>
                <w:szCs w:val="24"/>
                <w:lang w:val="en"/>
              </w:rPr>
              <w:t>2</w:t>
            </w:r>
          </w:p>
        </w:tc>
      </w:tr>
      <w:tr w:rsidR="00F9552B" w:rsidRPr="00F9552B" w14:paraId="43AC30BA" w14:textId="77777777" w:rsidTr="00BA7546">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094DC2" w14:textId="77777777" w:rsidR="00F9552B" w:rsidRPr="00F9552B" w:rsidRDefault="00F9552B" w:rsidP="00F9552B">
            <w:pPr>
              <w:tabs>
                <w:tab w:val="left" w:pos="720"/>
              </w:tabs>
              <w:spacing w:after="0" w:line="240" w:lineRule="auto"/>
              <w:rPr>
                <w:rFonts w:ascii="Times New Roman" w:eastAsia="Times New Roman" w:hAnsi="Times New Roman"/>
                <w:sz w:val="24"/>
                <w:szCs w:val="24"/>
                <w:lang w:val="en"/>
              </w:rPr>
            </w:pPr>
            <w:r w:rsidRPr="00F9552B">
              <w:rPr>
                <w:rFonts w:cs="Calibri"/>
                <w:b/>
                <w:sz w:val="32"/>
                <w:szCs w:val="32"/>
                <w:lang w:val="en"/>
              </w:rPr>
              <w:t>Other related policies / procedures</w:t>
            </w:r>
          </w:p>
        </w:tc>
        <w:tc>
          <w:tcPr>
            <w:tcW w:w="5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8D92D"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proofErr w:type="gramStart"/>
            <w:r w:rsidRPr="00F9552B">
              <w:rPr>
                <w:rFonts w:cs="Calibri"/>
                <w:color w:val="444444"/>
                <w:sz w:val="20"/>
                <w:szCs w:val="20"/>
                <w:lang w:val="en"/>
              </w:rPr>
              <w:t>Visitors</w:t>
            </w:r>
            <w:proofErr w:type="gramEnd"/>
            <w:r w:rsidRPr="00F9552B">
              <w:rPr>
                <w:rFonts w:cs="Calibri"/>
                <w:color w:val="444444"/>
                <w:sz w:val="20"/>
                <w:szCs w:val="20"/>
                <w:lang w:val="en"/>
              </w:rPr>
              <w:t xml:space="preserve"> policy</w:t>
            </w:r>
          </w:p>
          <w:p w14:paraId="17B07B0D"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 xml:space="preserve">Tackling extremism and </w:t>
            </w:r>
            <w:proofErr w:type="spellStart"/>
            <w:r w:rsidRPr="00F9552B">
              <w:rPr>
                <w:rFonts w:cs="Calibri"/>
                <w:color w:val="444444"/>
                <w:sz w:val="20"/>
                <w:szCs w:val="20"/>
                <w:lang w:val="en"/>
              </w:rPr>
              <w:t>Radicalisation</w:t>
            </w:r>
            <w:proofErr w:type="spellEnd"/>
            <w:r w:rsidRPr="00F9552B">
              <w:rPr>
                <w:rFonts w:cs="Calibri"/>
                <w:color w:val="444444"/>
                <w:sz w:val="20"/>
                <w:szCs w:val="20"/>
                <w:lang w:val="en"/>
              </w:rPr>
              <w:t xml:space="preserve"> policy</w:t>
            </w:r>
          </w:p>
          <w:p w14:paraId="686D642F" w14:textId="7E515F3C" w:rsidR="00F9552B" w:rsidRPr="00F72025"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Online Safety</w:t>
            </w:r>
          </w:p>
          <w:p w14:paraId="12BF8AE5" w14:textId="66E3844A" w:rsidR="00F72025" w:rsidRPr="0011286F" w:rsidRDefault="00F72025" w:rsidP="00F9552B">
            <w:pPr>
              <w:numPr>
                <w:ilvl w:val="0"/>
                <w:numId w:val="20"/>
              </w:numPr>
              <w:tabs>
                <w:tab w:val="left" w:pos="720"/>
              </w:tabs>
              <w:spacing w:before="30" w:after="30" w:line="240" w:lineRule="auto"/>
              <w:rPr>
                <w:rFonts w:ascii="Arial" w:eastAsia="Arial" w:hAnsi="Arial" w:cs="Arial"/>
                <w:lang w:val="en"/>
              </w:rPr>
            </w:pPr>
            <w:r w:rsidRPr="0011286F">
              <w:rPr>
                <w:rFonts w:cs="Calibri"/>
                <w:sz w:val="20"/>
                <w:szCs w:val="20"/>
                <w:lang w:val="en"/>
              </w:rPr>
              <w:t xml:space="preserve">Bereavement </w:t>
            </w:r>
          </w:p>
          <w:p w14:paraId="47A93D55"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Attendance policy</w:t>
            </w:r>
          </w:p>
          <w:p w14:paraId="42A2D30D" w14:textId="6790735D"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Pr>
                <w:rFonts w:cs="Calibri"/>
                <w:color w:val="444444"/>
                <w:sz w:val="20"/>
                <w:szCs w:val="20"/>
                <w:lang w:val="en"/>
              </w:rPr>
              <w:t>Child on Child</w:t>
            </w:r>
            <w:r w:rsidRPr="00F9552B">
              <w:rPr>
                <w:rFonts w:cs="Calibri"/>
                <w:color w:val="444444"/>
                <w:sz w:val="20"/>
                <w:szCs w:val="20"/>
                <w:lang w:val="en"/>
              </w:rPr>
              <w:t xml:space="preserve"> Abuse</w:t>
            </w:r>
          </w:p>
          <w:p w14:paraId="7B876625"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Positive touch policy</w:t>
            </w:r>
          </w:p>
          <w:p w14:paraId="1466A423"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Anti- bullying policy</w:t>
            </w:r>
          </w:p>
          <w:p w14:paraId="40B38E95"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Safer recruitment policy</w:t>
            </w:r>
          </w:p>
          <w:p w14:paraId="4371C8FD"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Equality and diversity policy</w:t>
            </w:r>
          </w:p>
          <w:p w14:paraId="7F386A19"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Supporting pupil with medical needs policy</w:t>
            </w:r>
          </w:p>
          <w:p w14:paraId="324B3945"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School security to include Lockdown and Critical Incident</w:t>
            </w:r>
          </w:p>
          <w:p w14:paraId="0AE0CD08"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Health and Safety policy</w:t>
            </w:r>
          </w:p>
          <w:p w14:paraId="6D2671E3"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Intimate Care</w:t>
            </w:r>
          </w:p>
          <w:p w14:paraId="76EC0454"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School conduct/</w:t>
            </w:r>
            <w:proofErr w:type="spellStart"/>
            <w:r w:rsidRPr="00F9552B">
              <w:rPr>
                <w:rFonts w:cs="Calibri"/>
                <w:color w:val="444444"/>
                <w:sz w:val="20"/>
                <w:szCs w:val="20"/>
                <w:lang w:val="en"/>
              </w:rPr>
              <w:t>behaviour</w:t>
            </w:r>
            <w:proofErr w:type="spellEnd"/>
            <w:r w:rsidRPr="00F9552B">
              <w:rPr>
                <w:rFonts w:cs="Calibri"/>
                <w:color w:val="444444"/>
                <w:sz w:val="20"/>
                <w:szCs w:val="20"/>
                <w:lang w:val="en"/>
              </w:rPr>
              <w:t xml:space="preserve"> policy</w:t>
            </w:r>
          </w:p>
          <w:p w14:paraId="576EF5E3"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PREVENT Strategy - HM Gov</w:t>
            </w:r>
          </w:p>
          <w:p w14:paraId="56DBEA8B" w14:textId="12C46962"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Keeping Children Safe in Education - DFE September 202</w:t>
            </w:r>
            <w:r>
              <w:rPr>
                <w:rFonts w:cs="Calibri"/>
                <w:color w:val="444444"/>
                <w:sz w:val="20"/>
                <w:szCs w:val="20"/>
                <w:lang w:val="en"/>
              </w:rPr>
              <w:t>2</w:t>
            </w:r>
          </w:p>
          <w:p w14:paraId="4DC1B19C"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Use of Mobile Phone policy</w:t>
            </w:r>
          </w:p>
          <w:p w14:paraId="1AC782B8" w14:textId="77777777" w:rsidR="00F9552B" w:rsidRPr="00F9552B"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Staff, Visitor and Volunteer Code of Conduct</w:t>
            </w:r>
          </w:p>
          <w:p w14:paraId="430C1FC5" w14:textId="77777777" w:rsidR="00F9552B" w:rsidRPr="00F72025" w:rsidRDefault="00F9552B" w:rsidP="00F9552B">
            <w:pPr>
              <w:numPr>
                <w:ilvl w:val="0"/>
                <w:numId w:val="20"/>
              </w:numPr>
              <w:tabs>
                <w:tab w:val="left" w:pos="720"/>
              </w:tabs>
              <w:spacing w:before="30" w:after="30" w:line="240" w:lineRule="auto"/>
              <w:rPr>
                <w:rFonts w:ascii="Arial" w:eastAsia="Arial" w:hAnsi="Arial" w:cs="Arial"/>
                <w:color w:val="444444"/>
                <w:lang w:val="en"/>
              </w:rPr>
            </w:pPr>
            <w:r w:rsidRPr="00F9552B">
              <w:rPr>
                <w:rFonts w:cs="Calibri"/>
                <w:color w:val="444444"/>
                <w:sz w:val="20"/>
                <w:szCs w:val="20"/>
                <w:lang w:val="en"/>
              </w:rPr>
              <w:t>Whistleblowing policy</w:t>
            </w:r>
          </w:p>
          <w:p w14:paraId="72EE8689" w14:textId="28569D98" w:rsidR="00F72025" w:rsidRPr="00F9552B" w:rsidRDefault="00F72025" w:rsidP="00F9552B">
            <w:pPr>
              <w:numPr>
                <w:ilvl w:val="0"/>
                <w:numId w:val="20"/>
              </w:numPr>
              <w:tabs>
                <w:tab w:val="left" w:pos="720"/>
              </w:tabs>
              <w:spacing w:before="30" w:after="30" w:line="240" w:lineRule="auto"/>
              <w:rPr>
                <w:rFonts w:ascii="Arial" w:eastAsia="Arial" w:hAnsi="Arial" w:cs="Arial"/>
                <w:color w:val="444444"/>
                <w:lang w:val="en"/>
              </w:rPr>
            </w:pPr>
            <w:r w:rsidRPr="0011286F">
              <w:rPr>
                <w:rFonts w:cs="Calibri"/>
                <w:sz w:val="20"/>
                <w:szCs w:val="20"/>
                <w:lang w:val="en"/>
              </w:rPr>
              <w:t>Emotional wellbeing and mental health</w:t>
            </w:r>
          </w:p>
        </w:tc>
      </w:tr>
      <w:tr w:rsidR="00F9552B" w:rsidRPr="00F9552B" w14:paraId="62584D29" w14:textId="77777777" w:rsidTr="00BA7546">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D62C42" w14:textId="77777777" w:rsidR="00F9552B" w:rsidRPr="00F9552B" w:rsidRDefault="00F9552B" w:rsidP="00F9552B">
            <w:pPr>
              <w:tabs>
                <w:tab w:val="left" w:pos="720"/>
              </w:tabs>
              <w:spacing w:after="0" w:line="240" w:lineRule="auto"/>
              <w:rPr>
                <w:rFonts w:ascii="Times New Roman" w:eastAsia="Times New Roman" w:hAnsi="Times New Roman"/>
                <w:sz w:val="24"/>
                <w:szCs w:val="24"/>
                <w:lang w:val="en"/>
              </w:rPr>
            </w:pPr>
            <w:r w:rsidRPr="00F9552B">
              <w:rPr>
                <w:rFonts w:cs="Calibri"/>
                <w:b/>
                <w:sz w:val="32"/>
                <w:szCs w:val="32"/>
                <w:lang w:val="en"/>
              </w:rPr>
              <w:t>Owner</w:t>
            </w:r>
          </w:p>
        </w:tc>
        <w:tc>
          <w:tcPr>
            <w:tcW w:w="5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6CADE8" w14:textId="77777777" w:rsidR="00F9552B" w:rsidRPr="00F9552B" w:rsidRDefault="00F9552B" w:rsidP="00F9552B">
            <w:pPr>
              <w:tabs>
                <w:tab w:val="left" w:pos="720"/>
              </w:tabs>
              <w:spacing w:after="0" w:line="240" w:lineRule="auto"/>
              <w:rPr>
                <w:rFonts w:ascii="Times New Roman" w:eastAsia="Times New Roman" w:hAnsi="Times New Roman"/>
                <w:sz w:val="20"/>
                <w:szCs w:val="20"/>
                <w:lang w:val="en"/>
              </w:rPr>
            </w:pPr>
            <w:r w:rsidRPr="00F9552B">
              <w:rPr>
                <w:rFonts w:cs="Calibri"/>
                <w:sz w:val="20"/>
                <w:szCs w:val="20"/>
                <w:lang w:val="en"/>
              </w:rPr>
              <w:t>MAT</w:t>
            </w:r>
          </w:p>
        </w:tc>
      </w:tr>
      <w:tr w:rsidR="00F9552B" w:rsidRPr="00F9552B" w14:paraId="4A9555BB" w14:textId="77777777" w:rsidTr="00BA7546">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4FA5A" w14:textId="77777777" w:rsidR="00F9552B" w:rsidRPr="00F9552B" w:rsidRDefault="00F9552B" w:rsidP="00F9552B">
            <w:pPr>
              <w:tabs>
                <w:tab w:val="left" w:pos="720"/>
              </w:tabs>
              <w:spacing w:after="0" w:line="240" w:lineRule="auto"/>
              <w:rPr>
                <w:rFonts w:ascii="Times New Roman" w:eastAsia="Times New Roman" w:hAnsi="Times New Roman"/>
                <w:sz w:val="24"/>
                <w:szCs w:val="24"/>
                <w:lang w:val="en"/>
              </w:rPr>
            </w:pPr>
            <w:r w:rsidRPr="00F9552B">
              <w:rPr>
                <w:rFonts w:cs="Calibri"/>
                <w:b/>
                <w:sz w:val="32"/>
                <w:szCs w:val="32"/>
                <w:lang w:val="en"/>
              </w:rPr>
              <w:lastRenderedPageBreak/>
              <w:t>Policy / procedure model</w:t>
            </w:r>
          </w:p>
        </w:tc>
        <w:tc>
          <w:tcPr>
            <w:tcW w:w="52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555472" w14:textId="77777777" w:rsidR="00F9552B" w:rsidRPr="00F9552B" w:rsidRDefault="00F9552B" w:rsidP="00F9552B">
            <w:pPr>
              <w:tabs>
                <w:tab w:val="left" w:pos="720"/>
              </w:tabs>
              <w:spacing w:after="0" w:line="240" w:lineRule="auto"/>
              <w:rPr>
                <w:rFonts w:ascii="Times New Roman" w:eastAsia="Times New Roman" w:hAnsi="Times New Roman"/>
                <w:sz w:val="20"/>
                <w:szCs w:val="20"/>
                <w:lang w:val="en"/>
              </w:rPr>
            </w:pPr>
            <w:r w:rsidRPr="00F9552B">
              <w:rPr>
                <w:rFonts w:cs="Calibri"/>
                <w:sz w:val="20"/>
                <w:szCs w:val="20"/>
                <w:lang w:val="en"/>
              </w:rPr>
              <w:t xml:space="preserve">MAT and school policy: all </w:t>
            </w:r>
            <w:proofErr w:type="spellStart"/>
            <w:r w:rsidRPr="00F9552B">
              <w:rPr>
                <w:rFonts w:cs="Calibri"/>
                <w:sz w:val="20"/>
                <w:szCs w:val="20"/>
                <w:lang w:val="en"/>
              </w:rPr>
              <w:t>Crofty</w:t>
            </w:r>
            <w:proofErr w:type="spellEnd"/>
            <w:r w:rsidRPr="00F9552B">
              <w:rPr>
                <w:rFonts w:cs="Calibri"/>
                <w:sz w:val="20"/>
                <w:szCs w:val="20"/>
                <w:lang w:val="en"/>
              </w:rPr>
              <w:t xml:space="preserve"> schools use this policy</w:t>
            </w:r>
          </w:p>
        </w:tc>
      </w:tr>
    </w:tbl>
    <w:p w14:paraId="2742BB6F" w14:textId="77777777" w:rsidR="00F9552B" w:rsidRPr="00851822" w:rsidRDefault="00F9552B" w:rsidP="00851822">
      <w:pPr>
        <w:autoSpaceDE w:val="0"/>
        <w:autoSpaceDN w:val="0"/>
        <w:adjustRightInd w:val="0"/>
        <w:jc w:val="center"/>
        <w:rPr>
          <w:rFonts w:ascii="Verdana" w:hAnsi="Verdana" w:cs="Verdana"/>
          <w:b/>
          <w:bCs/>
          <w:sz w:val="32"/>
          <w:szCs w:val="32"/>
          <w:lang w:val="en"/>
        </w:rPr>
      </w:pP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569E9FF1" w14:textId="5C351B2A"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Designated Safeguarding Lead (DSL) </w:t>
      </w:r>
      <w:proofErr w:type="gramStart"/>
      <w:r w:rsidRPr="00F316E2">
        <w:rPr>
          <w:rFonts w:ascii="Verdana" w:hAnsi="Verdana" w:cs="Verdana"/>
          <w:szCs w:val="24"/>
          <w:lang w:val="en"/>
        </w:rPr>
        <w:t>is</w:t>
      </w:r>
      <w:r w:rsidR="0005160C" w:rsidRPr="00F316E2">
        <w:rPr>
          <w:rFonts w:ascii="Verdana" w:hAnsi="Verdana" w:cs="Verdana"/>
          <w:szCs w:val="24"/>
          <w:lang w:val="en"/>
        </w:rPr>
        <w:t>:</w:t>
      </w:r>
      <w:proofErr w:type="gramEnd"/>
      <w:r w:rsidR="00EE0628">
        <w:rPr>
          <w:rFonts w:ascii="Verdana" w:hAnsi="Verdana" w:cs="Verdana"/>
          <w:szCs w:val="24"/>
          <w:lang w:val="en"/>
        </w:rPr>
        <w:t xml:space="preserve"> Sharon Head</w:t>
      </w:r>
    </w:p>
    <w:p w14:paraId="027FBD58" w14:textId="7F2A1247"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Deputy Designated Safeguarding Lead</w:t>
      </w:r>
      <w:r w:rsidR="00EE0628">
        <w:rPr>
          <w:rFonts w:ascii="Verdana" w:hAnsi="Verdana" w:cs="Verdana"/>
          <w:szCs w:val="24"/>
          <w:lang w:val="en"/>
        </w:rPr>
        <w:t xml:space="preserve">s </w:t>
      </w:r>
      <w:r w:rsidR="00397B16" w:rsidRPr="00F316E2">
        <w:rPr>
          <w:rFonts w:ascii="Verdana" w:hAnsi="Verdana" w:cs="Verdana"/>
          <w:szCs w:val="24"/>
          <w:lang w:val="en"/>
        </w:rPr>
        <w:t>(DDSL</w:t>
      </w:r>
      <w:r w:rsidR="00EE0628">
        <w:rPr>
          <w:rFonts w:ascii="Verdana" w:hAnsi="Verdana" w:cs="Verdana"/>
          <w:szCs w:val="24"/>
          <w:lang w:val="en"/>
        </w:rPr>
        <w:t>) are: Nic Furnish, Jess Morris-Marsham and June Squire</w:t>
      </w:r>
    </w:p>
    <w:p w14:paraId="1430F5E6" w14:textId="21324A23" w:rsidR="00BC692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The name of the Designated Teacher for Children in Care</w:t>
      </w:r>
      <w:r w:rsidR="00DB7B2C" w:rsidRPr="00F316E2">
        <w:rPr>
          <w:rFonts w:ascii="Verdana" w:hAnsi="Verdana" w:cs="Verdana"/>
          <w:szCs w:val="24"/>
          <w:lang w:val="en"/>
        </w:rPr>
        <w:t xml:space="preserve"> and Previously in Care</w:t>
      </w:r>
      <w:r w:rsidRPr="00F316E2">
        <w:rPr>
          <w:rFonts w:ascii="Verdana" w:hAnsi="Verdana" w:cs="Verdana"/>
          <w:color w:val="0070C0"/>
          <w:szCs w:val="24"/>
          <w:lang w:val="en"/>
        </w:rPr>
        <w:t xml:space="preserve"> </w:t>
      </w:r>
      <w:proofErr w:type="gramStart"/>
      <w:r w:rsidRPr="00F316E2">
        <w:rPr>
          <w:rFonts w:ascii="Verdana" w:hAnsi="Verdana" w:cs="Verdana"/>
          <w:szCs w:val="24"/>
          <w:lang w:val="en"/>
        </w:rPr>
        <w:t>is:</w:t>
      </w:r>
      <w:proofErr w:type="gramEnd"/>
      <w:r w:rsidR="00EE0628">
        <w:rPr>
          <w:rFonts w:ascii="Verdana" w:hAnsi="Verdana" w:cs="Verdana"/>
          <w:szCs w:val="24"/>
          <w:lang w:val="en"/>
        </w:rPr>
        <w:t xml:space="preserve"> Sharon Head</w:t>
      </w:r>
    </w:p>
    <w:p w14:paraId="3556444F" w14:textId="5E04BC76" w:rsidR="00B1745F"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Single Point of Contact (SPOC) for the Prevent agenda </w:t>
      </w:r>
      <w:proofErr w:type="gramStart"/>
      <w:r w:rsidRPr="00F316E2">
        <w:rPr>
          <w:rFonts w:ascii="Verdana" w:hAnsi="Verdana" w:cs="Verdana"/>
          <w:szCs w:val="24"/>
          <w:lang w:val="en"/>
        </w:rPr>
        <w:t>is</w:t>
      </w:r>
      <w:r w:rsidR="0005160C" w:rsidRPr="00F316E2">
        <w:rPr>
          <w:rFonts w:ascii="Verdana" w:hAnsi="Verdana" w:cs="Verdana"/>
          <w:szCs w:val="24"/>
          <w:lang w:val="en"/>
        </w:rPr>
        <w:t>:</w:t>
      </w:r>
      <w:proofErr w:type="gramEnd"/>
      <w:r w:rsidR="00EE0628">
        <w:rPr>
          <w:rFonts w:ascii="Verdana" w:hAnsi="Verdana" w:cs="Verdana"/>
          <w:szCs w:val="24"/>
          <w:lang w:val="en"/>
        </w:rPr>
        <w:t xml:space="preserve"> Sharon Head and Nic Furnish</w:t>
      </w:r>
    </w:p>
    <w:p w14:paraId="68150BBA" w14:textId="597983A3" w:rsidR="00541BD0" w:rsidRPr="00F316E2" w:rsidRDefault="00FA145B" w:rsidP="00497B04">
      <w:pPr>
        <w:numPr>
          <w:ilvl w:val="0"/>
          <w:numId w:val="9"/>
        </w:numPr>
        <w:tabs>
          <w:tab w:val="left" w:pos="720"/>
        </w:tabs>
        <w:autoSpaceDE w:val="0"/>
        <w:autoSpaceDN w:val="0"/>
        <w:adjustRightInd w:val="0"/>
        <w:spacing w:after="120" w:line="360" w:lineRule="auto"/>
        <w:rPr>
          <w:rFonts w:ascii="Verdana" w:hAnsi="Verdana" w:cs="Verdana"/>
          <w:sz w:val="18"/>
          <w:szCs w:val="20"/>
          <w:lang w:val="en"/>
        </w:rPr>
      </w:pPr>
      <w:r w:rsidRPr="00F316E2">
        <w:rPr>
          <w:rFonts w:ascii="Verdana" w:hAnsi="Verdana" w:cs="Verdana"/>
          <w:szCs w:val="24"/>
          <w:lang w:val="en"/>
        </w:rPr>
        <w:t xml:space="preserve">The Child Sexual Exploitation Lead </w:t>
      </w:r>
      <w:proofErr w:type="gramStart"/>
      <w:r w:rsidRPr="00F316E2">
        <w:rPr>
          <w:rFonts w:ascii="Verdana" w:hAnsi="Verdana" w:cs="Verdana"/>
          <w:szCs w:val="24"/>
          <w:lang w:val="en"/>
        </w:rPr>
        <w:t>is:</w:t>
      </w:r>
      <w:proofErr w:type="gramEnd"/>
      <w:r w:rsidR="00EE0628">
        <w:rPr>
          <w:rFonts w:ascii="Verdana" w:hAnsi="Verdana" w:cs="Verdana"/>
          <w:szCs w:val="24"/>
          <w:lang w:val="en"/>
        </w:rPr>
        <w:t xml:space="preserve"> Sharon Head</w:t>
      </w:r>
    </w:p>
    <w:p w14:paraId="0B97E527" w14:textId="3A1D22C1" w:rsidR="00DB7B2C" w:rsidRPr="00F316E2"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named </w:t>
      </w:r>
      <w:r w:rsidR="00377DF1" w:rsidRPr="00F316E2">
        <w:rPr>
          <w:rFonts w:ascii="Verdana" w:hAnsi="Verdana" w:cs="Verdana"/>
          <w:szCs w:val="24"/>
          <w:lang w:val="en"/>
        </w:rPr>
        <w:t xml:space="preserve">Safeguarding </w:t>
      </w:r>
      <w:r w:rsidR="00A27626" w:rsidRPr="00F316E2">
        <w:rPr>
          <w:rFonts w:ascii="Verdana" w:hAnsi="Verdana" w:cs="Verdana"/>
          <w:szCs w:val="24"/>
          <w:lang w:val="en"/>
        </w:rPr>
        <w:t xml:space="preserve">Governor </w:t>
      </w:r>
      <w:proofErr w:type="gramStart"/>
      <w:r w:rsidRPr="00F316E2">
        <w:rPr>
          <w:rFonts w:ascii="Verdana" w:hAnsi="Verdana" w:cs="Verdana"/>
          <w:szCs w:val="24"/>
          <w:lang w:val="en"/>
        </w:rPr>
        <w:t>is:</w:t>
      </w:r>
      <w:proofErr w:type="gramEnd"/>
      <w:r w:rsidRPr="00F316E2">
        <w:rPr>
          <w:rFonts w:ascii="Verdana" w:hAnsi="Verdana" w:cs="Verdana"/>
          <w:szCs w:val="24"/>
          <w:lang w:val="en"/>
        </w:rPr>
        <w:t xml:space="preserve"> </w:t>
      </w:r>
      <w:r w:rsidR="00EE0628">
        <w:rPr>
          <w:rFonts w:ascii="Verdana" w:hAnsi="Verdana" w:cs="Verdana"/>
          <w:szCs w:val="24"/>
          <w:lang w:val="en"/>
        </w:rPr>
        <w:t>Lisette Harvey</w:t>
      </w:r>
    </w:p>
    <w:p w14:paraId="7FF60CC8" w14:textId="3CFAFF14" w:rsidR="00B1745F"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F316E2">
        <w:rPr>
          <w:rFonts w:ascii="Verdana" w:hAnsi="Verdana" w:cs="Verdana"/>
          <w:szCs w:val="24"/>
          <w:lang w:val="en"/>
        </w:rPr>
        <w:t xml:space="preserve">The named Whistleblowing Governor </w:t>
      </w:r>
      <w:proofErr w:type="gramStart"/>
      <w:r w:rsidRPr="00F316E2">
        <w:rPr>
          <w:rFonts w:ascii="Verdana" w:hAnsi="Verdana" w:cs="Verdana"/>
          <w:szCs w:val="24"/>
          <w:lang w:val="en"/>
        </w:rPr>
        <w:t>is:</w:t>
      </w:r>
      <w:proofErr w:type="gramEnd"/>
      <w:r w:rsidR="00EE0628">
        <w:rPr>
          <w:rFonts w:ascii="Verdana" w:hAnsi="Verdana" w:cs="Verdana"/>
          <w:szCs w:val="24"/>
          <w:lang w:val="en"/>
        </w:rPr>
        <w:t xml:space="preserve"> Lisette Harvey</w:t>
      </w:r>
    </w:p>
    <w:p w14:paraId="4569ECD7" w14:textId="79846B83" w:rsidR="00632F53" w:rsidRPr="00EE0628"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EE0628">
        <w:rPr>
          <w:rFonts w:ascii="Verdana" w:hAnsi="Verdana" w:cs="Verdana"/>
          <w:szCs w:val="24"/>
          <w:lang w:val="en"/>
        </w:rPr>
        <w:t xml:space="preserve">The Mental Health lead </w:t>
      </w:r>
      <w:proofErr w:type="gramStart"/>
      <w:r w:rsidRPr="00EE0628">
        <w:rPr>
          <w:rFonts w:ascii="Verdana" w:hAnsi="Verdana" w:cs="Verdana"/>
          <w:szCs w:val="24"/>
          <w:lang w:val="en"/>
        </w:rPr>
        <w:t>is:</w:t>
      </w:r>
      <w:proofErr w:type="gramEnd"/>
      <w:r w:rsidR="00EE0628" w:rsidRPr="00EE0628">
        <w:rPr>
          <w:rFonts w:ascii="Verdana" w:hAnsi="Verdana" w:cs="Verdana"/>
          <w:szCs w:val="24"/>
          <w:lang w:val="en"/>
        </w:rPr>
        <w:t xml:space="preserve"> Sharon Head</w:t>
      </w:r>
    </w:p>
    <w:p w14:paraId="00FCD2E7" w14:textId="62DCD2D3" w:rsidR="00984BA2"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4C90E0C3" w14:textId="6D0B7932"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C3563A1" w14:textId="573C0A0D"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355A8A96" w14:textId="6D836B9D"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5C45F0B" w14:textId="397F1053"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5AA20622" w14:textId="14D23938"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5FE9DE47" w14:textId="2A0127D4"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0961C849" w14:textId="074D4AF3"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3B41091F" w14:textId="4907B09F"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470F8CBE" w14:textId="3A972BB7"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5474EB63" w14:textId="247721FD"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095FA567" w14:textId="355926A0"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382BA988" w14:textId="7E13A556"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52BAD9C3" w14:textId="6541020D"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09F8A25D" w14:textId="22798402"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2AC9F960" w14:textId="217097A4"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77763828" w14:textId="0D553E9C"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1A4FA5B0" w14:textId="7C94218F"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59D855DF" w14:textId="5B632DA4" w:rsidR="00FB590F"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06DAE06C" w14:textId="77777777" w:rsidR="00FB590F" w:rsidRPr="00905E28" w:rsidRDefault="00FB590F"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543D0D">
        <w:rPr>
          <w:rFonts w:ascii="Verdana" w:hAnsi="Verdana" w:cs="Arial"/>
          <w:sz w:val="20"/>
          <w:szCs w:val="20"/>
          <w:lang w:val="en"/>
        </w:rPr>
        <w:t>11</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E51113"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r w:rsidR="0091283F" w:rsidRPr="001D0013">
        <w:rPr>
          <w:rFonts w:ascii="Verdana" w:hAnsi="Verdana" w:cs="Arial"/>
          <w:sz w:val="20"/>
          <w:szCs w:val="20"/>
          <w:lang w:val="en"/>
        </w:rPr>
        <w:t xml:space="preserve">Honour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4B78F01E" w14:textId="6AC558D7" w:rsidR="0091283F" w:rsidRPr="001D0013" w:rsidRDefault="0091283F"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7</w:t>
      </w:r>
      <w:r w:rsidRPr="001D0013">
        <w:rPr>
          <w:rFonts w:ascii="Verdana" w:hAnsi="Verdana" w:cs="Arial"/>
          <w:sz w:val="20"/>
          <w:szCs w:val="20"/>
          <w:lang w:val="en"/>
        </w:rPr>
        <w:t xml:space="preserve"> Forced Marriage</w:t>
      </w:r>
    </w:p>
    <w:p w14:paraId="2D960A8D" w14:textId="0F31B951"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8</w:t>
      </w:r>
      <w:r w:rsidRPr="001D0013">
        <w:rPr>
          <w:rFonts w:ascii="Verdana" w:hAnsi="Verdana" w:cs="Arial"/>
          <w:sz w:val="20"/>
          <w:szCs w:val="20"/>
          <w:lang w:val="en"/>
        </w:rPr>
        <w:t xml:space="preserve"> </w:t>
      </w:r>
      <w:r w:rsidR="00FB590F">
        <w:rPr>
          <w:rFonts w:ascii="Verdana" w:hAnsi="Verdana" w:cs="Arial"/>
          <w:sz w:val="20"/>
          <w:szCs w:val="20"/>
          <w:lang w:val="en"/>
        </w:rPr>
        <w:t>Child on Child</w:t>
      </w:r>
      <w:r w:rsidRPr="001D0013">
        <w:rPr>
          <w:rFonts w:ascii="Verdana" w:hAnsi="Verdana" w:cs="Arial"/>
          <w:sz w:val="20"/>
          <w:szCs w:val="20"/>
          <w:lang w:val="en"/>
        </w:rPr>
        <w:t xml:space="preserve"> 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13221918" w:rsidR="00FA145B" w:rsidRPr="0011286F"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1286F">
        <w:rPr>
          <w:rFonts w:ascii="Verdana" w:hAnsi="Verdana" w:cs="Arial"/>
          <w:sz w:val="20"/>
          <w:szCs w:val="20"/>
          <w:lang w:val="en"/>
        </w:rPr>
        <w:t>6.</w:t>
      </w:r>
      <w:r w:rsidR="0059787D" w:rsidRPr="0011286F">
        <w:rPr>
          <w:rFonts w:ascii="Verdana" w:hAnsi="Verdana" w:cs="Arial"/>
          <w:sz w:val="20"/>
          <w:szCs w:val="20"/>
          <w:lang w:val="en"/>
        </w:rPr>
        <w:t>10</w:t>
      </w:r>
      <w:r w:rsidR="00672625" w:rsidRPr="0011286F">
        <w:rPr>
          <w:rFonts w:ascii="Verdana" w:hAnsi="Verdana" w:cs="Arial"/>
          <w:sz w:val="20"/>
          <w:szCs w:val="20"/>
          <w:lang w:val="en"/>
        </w:rPr>
        <w:t xml:space="preserve"> </w:t>
      </w:r>
      <w:r w:rsidR="008E34E7" w:rsidRPr="0011286F">
        <w:rPr>
          <w:rFonts w:ascii="Verdana" w:hAnsi="Verdana" w:cs="Arial"/>
          <w:sz w:val="20"/>
          <w:szCs w:val="20"/>
          <w:lang w:val="en"/>
        </w:rPr>
        <w:t xml:space="preserve">Vulnerable Children including </w:t>
      </w:r>
      <w:r w:rsidR="00FA145B" w:rsidRPr="0011286F">
        <w:rPr>
          <w:rFonts w:ascii="Verdana" w:hAnsi="Verdana" w:cs="Arial"/>
          <w:sz w:val="20"/>
          <w:szCs w:val="20"/>
          <w:lang w:val="en"/>
        </w:rPr>
        <w:t>Special educational Needs and Disabilities</w:t>
      </w:r>
      <w:r w:rsidR="008E34E7" w:rsidRPr="0011286F">
        <w:rPr>
          <w:rFonts w:ascii="Verdana" w:hAnsi="Verdana" w:cs="Arial"/>
          <w:sz w:val="20"/>
          <w:szCs w:val="20"/>
          <w:lang w:val="en"/>
        </w:rPr>
        <w:t>, LGBTQ</w:t>
      </w:r>
      <w:r w:rsidR="00FA145B" w:rsidRPr="0011286F">
        <w:rPr>
          <w:rFonts w:ascii="Verdana" w:hAnsi="Verdana" w:cs="Arial"/>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Carers</w:t>
      </w:r>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1286F"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w:t>
      </w:r>
      <w:r w:rsidRPr="0011286F">
        <w:rPr>
          <w:rFonts w:ascii="Verdana" w:hAnsi="Verdana" w:cs="Arial"/>
          <w:sz w:val="20"/>
          <w:szCs w:val="20"/>
          <w:lang w:val="en"/>
        </w:rPr>
        <w:t>Violence</w:t>
      </w:r>
    </w:p>
    <w:p w14:paraId="7400AC7C" w14:textId="6052CF35" w:rsidR="00632F53" w:rsidRPr="0011286F" w:rsidRDefault="000B0464" w:rsidP="004821D5">
      <w:pPr>
        <w:autoSpaceDE w:val="0"/>
        <w:autoSpaceDN w:val="0"/>
        <w:adjustRightInd w:val="0"/>
        <w:spacing w:after="0" w:line="240" w:lineRule="auto"/>
        <w:ind w:left="720"/>
        <w:jc w:val="both"/>
        <w:rPr>
          <w:rFonts w:ascii="Verdana" w:hAnsi="Verdana" w:cs="Arial"/>
          <w:sz w:val="20"/>
          <w:szCs w:val="20"/>
          <w:lang w:val="en"/>
        </w:rPr>
      </w:pPr>
      <w:r w:rsidRPr="0011286F">
        <w:rPr>
          <w:rFonts w:ascii="Verdana" w:hAnsi="Verdana" w:cs="Arial"/>
          <w:sz w:val="20"/>
          <w:szCs w:val="20"/>
          <w:lang w:val="en"/>
        </w:rPr>
        <w:t>6.</w:t>
      </w:r>
      <w:r w:rsidR="00ED7A30" w:rsidRPr="0011286F">
        <w:rPr>
          <w:rFonts w:ascii="Verdana" w:hAnsi="Verdana" w:cs="Arial"/>
          <w:sz w:val="20"/>
          <w:szCs w:val="20"/>
          <w:lang w:val="en"/>
        </w:rPr>
        <w:t>20</w:t>
      </w:r>
      <w:r w:rsidR="00672625" w:rsidRPr="0011286F">
        <w:rPr>
          <w:rFonts w:ascii="Verdana" w:hAnsi="Verdana" w:cs="Arial"/>
          <w:sz w:val="20"/>
          <w:szCs w:val="20"/>
          <w:lang w:val="en"/>
        </w:rPr>
        <w:t xml:space="preserve"> </w:t>
      </w:r>
      <w:r w:rsidR="00442FC2" w:rsidRPr="0011286F">
        <w:rPr>
          <w:rFonts w:ascii="Verdana" w:hAnsi="Verdana" w:cs="Arial"/>
          <w:sz w:val="20"/>
          <w:szCs w:val="20"/>
          <w:lang w:val="en"/>
        </w:rPr>
        <w:t>Special Circumstances</w:t>
      </w:r>
      <w:r w:rsidR="004821D5" w:rsidRPr="0011286F">
        <w:rPr>
          <w:rFonts w:ascii="Verdana" w:hAnsi="Verdana" w:cs="Arial"/>
          <w:sz w:val="20"/>
          <w:szCs w:val="20"/>
          <w:lang w:val="en"/>
        </w:rPr>
        <w:t xml:space="preserve"> including </w:t>
      </w:r>
      <w:r w:rsidR="006A0EAD" w:rsidRPr="0011286F">
        <w:rPr>
          <w:rFonts w:ascii="Verdana" w:hAnsi="Verdana" w:cs="Arial"/>
          <w:sz w:val="20"/>
          <w:szCs w:val="20"/>
          <w:lang w:val="en"/>
        </w:rPr>
        <w:t>t</w:t>
      </w:r>
      <w:r w:rsidR="00632F53" w:rsidRPr="0011286F">
        <w:rPr>
          <w:rFonts w:ascii="Verdana" w:hAnsi="Verdana" w:cs="Arial"/>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.3 Governing Body including the role of the safeguarding governor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AB62812" w14:textId="27B92A8D"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C:</w:t>
      </w:r>
      <w:r w:rsidRPr="00794451">
        <w:rPr>
          <w:rFonts w:ascii="Verdana" w:hAnsi="Verdana" w:cs="Arial"/>
          <w:color w:val="000000" w:themeColor="text1"/>
          <w:sz w:val="20"/>
          <w:szCs w:val="20"/>
          <w:lang w:val="en"/>
        </w:rPr>
        <w:t xml:space="preserve"> Procedures if an allegation is made against a member of staff </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9</w:t>
      </w:r>
    </w:p>
    <w:p w14:paraId="292C05B2" w14:textId="0826830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 xml:space="preserve">Appendix D: </w:t>
      </w:r>
      <w:r w:rsidRPr="00794451">
        <w:rPr>
          <w:rFonts w:ascii="Verdana" w:hAnsi="Verdana" w:cs="Arial"/>
          <w:color w:val="000000" w:themeColor="text1"/>
          <w:sz w:val="20"/>
          <w:szCs w:val="20"/>
          <w:lang w:val="en"/>
        </w:rPr>
        <w:t xml:space="preserve">Key </w:t>
      </w:r>
      <w:r w:rsidR="001B2A62" w:rsidRPr="00794451">
        <w:rPr>
          <w:rFonts w:ascii="Verdana" w:hAnsi="Verdana" w:cs="Arial"/>
          <w:color w:val="000000" w:themeColor="text1"/>
          <w:sz w:val="20"/>
          <w:szCs w:val="20"/>
          <w:lang w:val="en"/>
        </w:rPr>
        <w:t xml:space="preserve">Roles and </w:t>
      </w:r>
      <w:r w:rsidR="008C03FB" w:rsidRPr="00794451">
        <w:rPr>
          <w:rFonts w:ascii="Verdana" w:hAnsi="Verdana" w:cs="Arial"/>
          <w:color w:val="000000" w:themeColor="text1"/>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271F57FF"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ED7A30">
        <w:rPr>
          <w:rFonts w:ascii="Verdana" w:hAnsi="Verdana" w:cs="Verdana"/>
          <w:sz w:val="20"/>
          <w:szCs w:val="20"/>
          <w:lang w:val="en"/>
        </w:rPr>
        <w:t xml:space="preserve"> </w:t>
      </w:r>
      <w:r w:rsidR="00ED7A30" w:rsidRPr="0011286F">
        <w:rPr>
          <w:rFonts w:ascii="Verdana" w:hAnsi="Verdana" w:cs="Verdana"/>
          <w:sz w:val="20"/>
          <w:szCs w:val="20"/>
          <w:lang w:val="en"/>
        </w:rPr>
        <w:t>202</w:t>
      </w:r>
      <w:r w:rsidR="003104AC" w:rsidRPr="0011286F">
        <w:rPr>
          <w:rFonts w:ascii="Verdana" w:hAnsi="Verdana" w:cs="Verdana"/>
          <w:sz w:val="20"/>
          <w:szCs w:val="20"/>
          <w:lang w:val="en"/>
        </w:rPr>
        <w:t>2</w:t>
      </w:r>
      <w:r w:rsidR="00DB7B2C" w:rsidRPr="00E51113">
        <w:rPr>
          <w:rFonts w:ascii="Verdana" w:hAnsi="Verdana" w:cs="Verdana"/>
          <w:color w:val="000000" w:themeColor="text1"/>
          <w:sz w:val="20"/>
          <w:szCs w:val="20"/>
          <w:lang w:val="en"/>
        </w:rPr>
        <w:t>.</w:t>
      </w:r>
      <w:r w:rsidR="00DB7B2C" w:rsidRPr="00DC7237">
        <w:rPr>
          <w:rFonts w:ascii="Verdana" w:hAnsi="Verdana" w:cs="Verdana"/>
          <w:color w:val="FF0000"/>
          <w:sz w:val="20"/>
          <w:szCs w:val="20"/>
          <w:lang w:val="en"/>
        </w:rPr>
        <w:t xml:space="preserve"> </w:t>
      </w:r>
      <w:r w:rsidR="00DB7B2C" w:rsidRPr="004C3D4A">
        <w:rPr>
          <w:rFonts w:ascii="Verdana" w:hAnsi="Verdana" w:cs="Verdana"/>
          <w:b/>
          <w:sz w:val="20"/>
          <w:szCs w:val="20"/>
          <w:lang w:val="en"/>
        </w:rPr>
        <w:t>This guidance must be adhered to in full by all schools</w:t>
      </w:r>
      <w:r w:rsidR="000675B2" w:rsidRPr="004C3D4A">
        <w:rPr>
          <w:rFonts w:ascii="Verdana" w:hAnsi="Verdana" w:cs="Verdana"/>
          <w:b/>
          <w:sz w:val="20"/>
          <w:szCs w:val="20"/>
          <w:lang w:val="en"/>
        </w:rPr>
        <w:t xml:space="preserve"> and colleges.</w:t>
      </w:r>
      <w:r w:rsidR="00ED7A30">
        <w:rPr>
          <w:rFonts w:ascii="Verdana" w:hAnsi="Verdana" w:cs="Verdana"/>
          <w:b/>
          <w:sz w:val="20"/>
          <w:szCs w:val="20"/>
          <w:lang w:val="en"/>
        </w:rPr>
        <w:t xml:space="preserve"> </w:t>
      </w:r>
      <w:r w:rsidR="00ED7A30" w:rsidRPr="00632F53">
        <w:rPr>
          <w:rFonts w:ascii="Verdana" w:hAnsi="Verdana" w:cs="Verdana"/>
          <w:sz w:val="20"/>
          <w:szCs w:val="20"/>
          <w:lang w:val="en"/>
        </w:rPr>
        <w:t xml:space="preserve">KCSIE now 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7F6AA739" w:rsidR="00CD642E" w:rsidRPr="00E51113"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E51113">
        <w:rPr>
          <w:rFonts w:ascii="Verdana" w:hAnsi="Verdana" w:cs="Verdana"/>
          <w:b/>
          <w:bCs/>
          <w:sz w:val="20"/>
          <w:szCs w:val="20"/>
          <w:lang w:val="en"/>
        </w:rPr>
        <w:t>KCSIE</w:t>
      </w:r>
      <w:r w:rsidR="00ED7A30" w:rsidRPr="0011286F">
        <w:rPr>
          <w:rFonts w:ascii="Verdana" w:hAnsi="Verdana" w:cs="Verdana"/>
          <w:b/>
          <w:bCs/>
          <w:sz w:val="20"/>
          <w:szCs w:val="20"/>
          <w:lang w:val="en"/>
        </w:rPr>
        <w:t xml:space="preserve"> 202</w:t>
      </w:r>
      <w:r w:rsidR="003104AC" w:rsidRPr="0011286F">
        <w:rPr>
          <w:rFonts w:ascii="Verdana" w:hAnsi="Verdana" w:cs="Verdana"/>
          <w:b/>
          <w:bCs/>
          <w:sz w:val="20"/>
          <w:szCs w:val="20"/>
          <w:lang w:val="en"/>
        </w:rPr>
        <w:t>2</w:t>
      </w:r>
      <w:r w:rsidR="00490E61" w:rsidRPr="0011286F">
        <w:rPr>
          <w:rFonts w:ascii="Verdana" w:hAnsi="Verdana" w:cs="Verdana"/>
          <w:b/>
          <w:bCs/>
          <w:sz w:val="20"/>
          <w:szCs w:val="20"/>
          <w:lang w:val="en"/>
        </w:rPr>
        <w:t xml:space="preserve"> </w:t>
      </w:r>
      <w:r w:rsidR="00CD642E" w:rsidRPr="00E51113">
        <w:rPr>
          <w:rFonts w:ascii="Verdana" w:hAnsi="Verdana" w:cs="Verdana"/>
          <w:b/>
          <w:bCs/>
          <w:sz w:val="20"/>
          <w:szCs w:val="20"/>
          <w:lang w:val="en"/>
        </w:rPr>
        <w:t>as:</w:t>
      </w:r>
      <w:r w:rsidR="00CD642E" w:rsidRPr="00E51113">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E51113">
        <w:rPr>
          <w:rFonts w:ascii="Verdana" w:hAnsi="Verdana" w:cs="Verdana"/>
          <w:sz w:val="20"/>
          <w:szCs w:val="20"/>
          <w:lang w:val="en"/>
        </w:rPr>
        <w:t>ing</w:t>
      </w:r>
      <w:r w:rsidR="00CD642E" w:rsidRPr="00E51113">
        <w:rPr>
          <w:rFonts w:ascii="Verdana" w:hAnsi="Verdana" w:cs="Verdana"/>
          <w:sz w:val="20"/>
          <w:szCs w:val="20"/>
          <w:lang w:val="en"/>
        </w:rPr>
        <w:t xml:space="preserve"> up in circumstances consistent wit</w:t>
      </w:r>
      <w:r w:rsidR="00490E61" w:rsidRPr="00E51113">
        <w:rPr>
          <w:rFonts w:ascii="Verdana" w:hAnsi="Verdana" w:cs="Verdana"/>
          <w:sz w:val="20"/>
          <w:szCs w:val="20"/>
          <w:lang w:val="en"/>
        </w:rPr>
        <w:t>h</w:t>
      </w:r>
      <w:r w:rsidR="00CD642E" w:rsidRPr="00E51113">
        <w:rPr>
          <w:rFonts w:ascii="Verdana" w:hAnsi="Verdana" w:cs="Verdana"/>
          <w:sz w:val="20"/>
          <w:szCs w:val="20"/>
          <w:lang w:val="en"/>
        </w:rPr>
        <w:t xml:space="preserve"> the provision of safe and effective care; and taking action to enable all children to have the best outcomes.</w:t>
      </w:r>
      <w:r w:rsidR="00490E61" w:rsidRPr="00E51113">
        <w:rPr>
          <w:rFonts w:ascii="Verdana" w:hAnsi="Verdana" w:cs="Verdana"/>
          <w:sz w:val="20"/>
          <w:szCs w:val="20"/>
          <w:lang w:val="en"/>
        </w:rPr>
        <w:t xml:space="preserve"> </w:t>
      </w:r>
    </w:p>
    <w:p w14:paraId="20549EDA" w14:textId="3FA827B3"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refers to the processes undertaken to protect children who have been identified as suffering, or being at risk of suffering significant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154216AB"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01436681"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672625">
        <w:rPr>
          <w:rFonts w:ascii="Verdana" w:hAnsi="Verdana" w:cs="Verdana"/>
          <w:color w:val="000000" w:themeColor="text1"/>
          <w:sz w:val="20"/>
          <w:szCs w:val="20"/>
          <w:lang w:val="en"/>
        </w:rPr>
        <w:t>September</w:t>
      </w:r>
      <w:r w:rsidR="00ED7A30" w:rsidRPr="00672625">
        <w:rPr>
          <w:rFonts w:ascii="Verdana" w:hAnsi="Verdana" w:cs="Verdana"/>
          <w:color w:val="000000" w:themeColor="text1"/>
          <w:sz w:val="20"/>
          <w:szCs w:val="20"/>
          <w:lang w:val="en"/>
        </w:rPr>
        <w:t xml:space="preserve"> </w:t>
      </w:r>
      <w:r w:rsidR="00ED7A30" w:rsidRPr="006B6DD8">
        <w:rPr>
          <w:rFonts w:ascii="Verdana" w:hAnsi="Verdana" w:cs="Verdana"/>
          <w:color w:val="FF0000"/>
          <w:sz w:val="20"/>
          <w:szCs w:val="20"/>
          <w:lang w:val="en"/>
        </w:rPr>
        <w:t>202</w:t>
      </w:r>
      <w:r w:rsidR="006B6DD8" w:rsidRPr="006B6DD8">
        <w:rPr>
          <w:rFonts w:ascii="Verdana" w:hAnsi="Verdana" w:cs="Verdana"/>
          <w:color w:val="FF0000"/>
          <w:sz w:val="20"/>
          <w:szCs w:val="20"/>
          <w:lang w:val="en"/>
        </w:rPr>
        <w:t>2</w:t>
      </w:r>
      <w:r w:rsidRPr="00672625">
        <w:rPr>
          <w:rFonts w:ascii="Verdana" w:hAnsi="Verdana" w:cs="Verdana"/>
          <w:color w:val="000000" w:themeColor="text1"/>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lastRenderedPageBreak/>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131CE2A6" w:rsidR="00FE2544" w:rsidRPr="001B7041" w:rsidRDefault="00EE0628"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1"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ED7A30" w:rsidRPr="00794451">
        <w:rPr>
          <w:rFonts w:ascii="Verdana" w:hAnsi="Verdana" w:cs="Verdana"/>
          <w:color w:val="000000" w:themeColor="text1"/>
          <w:sz w:val="20"/>
          <w:szCs w:val="20"/>
          <w:lang w:val="en"/>
        </w:rPr>
        <w:t xml:space="preserve"> 202</w:t>
      </w:r>
      <w:r w:rsidR="006B6DD8" w:rsidRPr="006B6DD8">
        <w:rPr>
          <w:rFonts w:ascii="Verdana" w:hAnsi="Verdana" w:cs="Verdana"/>
          <w:color w:val="FF0000"/>
          <w:sz w:val="20"/>
          <w:szCs w:val="20"/>
          <w:lang w:val="en"/>
        </w:rPr>
        <w:t>2</w:t>
      </w:r>
      <w:r w:rsidR="00A82BCB" w:rsidRPr="00794451">
        <w:rPr>
          <w:rFonts w:ascii="Verdana" w:hAnsi="Verdana" w:cs="Verdana"/>
          <w:color w:val="000000" w:themeColor="text1"/>
          <w:sz w:val="20"/>
          <w:szCs w:val="20"/>
          <w:lang w:val="en"/>
        </w:rPr>
        <w:t xml:space="preserve">, </w:t>
      </w:r>
      <w:r w:rsidR="00A82BCB" w:rsidRPr="001B7041">
        <w:rPr>
          <w:rFonts w:ascii="Verdana" w:hAnsi="Verdana" w:cs="Verdana"/>
          <w:color w:val="000000"/>
          <w:sz w:val="20"/>
          <w:szCs w:val="20"/>
          <w:lang w:val="en"/>
        </w:rPr>
        <w:t xml:space="preserve">which is the statutory guidance for Schools and Colleges. </w:t>
      </w:r>
    </w:p>
    <w:p w14:paraId="65E76E26" w14:textId="413306E9" w:rsidR="00D8376E" w:rsidRPr="006B6DD8" w:rsidRDefault="00EE0628" w:rsidP="001B7041">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12"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621F7D" w:rsidRPr="00FC6A84">
        <w:rPr>
          <w:rFonts w:ascii="Verdana" w:hAnsi="Verdana" w:cs="Verdana"/>
          <w:sz w:val="20"/>
          <w:szCs w:val="20"/>
          <w:lang w:val="en"/>
        </w:rPr>
        <w:t>July 2018</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 xml:space="preserve">This guidance applies in its entirety to all </w:t>
      </w:r>
      <w:r w:rsidR="00FE2544" w:rsidRPr="0011286F">
        <w:rPr>
          <w:rFonts w:ascii="Verdana" w:hAnsi="Verdana" w:cs="Verdana"/>
          <w:b/>
          <w:bCs/>
          <w:sz w:val="20"/>
          <w:szCs w:val="20"/>
          <w:lang w:val="en"/>
        </w:rPr>
        <w:t>schools</w:t>
      </w:r>
      <w:r w:rsidR="00FE2544" w:rsidRPr="0011286F">
        <w:rPr>
          <w:rFonts w:ascii="Verdana" w:hAnsi="Verdana" w:cs="Verdana"/>
          <w:sz w:val="20"/>
          <w:szCs w:val="20"/>
          <w:lang w:val="en"/>
        </w:rPr>
        <w:t>.</w:t>
      </w:r>
      <w:r w:rsidR="006B6DD8" w:rsidRPr="0011286F">
        <w:rPr>
          <w:rFonts w:ascii="Verdana" w:hAnsi="Verdana" w:cs="Verdana"/>
          <w:sz w:val="20"/>
          <w:szCs w:val="20"/>
          <w:lang w:val="en"/>
        </w:rPr>
        <w:t xml:space="preserve"> (Briefly updated July 2022)</w:t>
      </w:r>
    </w:p>
    <w:p w14:paraId="2023A8DD" w14:textId="786F100A" w:rsidR="00FE2544" w:rsidRPr="0011286F" w:rsidRDefault="00EE0628" w:rsidP="00FC6A84">
      <w:pPr>
        <w:autoSpaceDE w:val="0"/>
        <w:autoSpaceDN w:val="0"/>
        <w:adjustRightInd w:val="0"/>
        <w:spacing w:before="100" w:beforeAutospacing="1" w:after="100" w:afterAutospacing="1" w:line="288" w:lineRule="atLeast"/>
        <w:jc w:val="both"/>
        <w:rPr>
          <w:rStyle w:val="Hyperlink"/>
          <w:rFonts w:ascii="Verdana" w:hAnsi="Verdana"/>
          <w:color w:val="auto"/>
          <w:sz w:val="20"/>
          <w:szCs w:val="20"/>
        </w:rPr>
      </w:pPr>
      <w:hyperlink r:id="rId13" w:history="1">
        <w:r w:rsidR="006B6DD8" w:rsidRPr="0011286F">
          <w:rPr>
            <w:rStyle w:val="Hyperlink"/>
            <w:rFonts w:ascii="Verdana" w:hAnsi="Verdana" w:cs="Verdana"/>
            <w:color w:val="0070C0"/>
            <w:sz w:val="20"/>
            <w:szCs w:val="20"/>
          </w:rPr>
          <w:t xml:space="preserve">What to do if you are worried a child is being abused- </w:t>
        </w:r>
        <w:r w:rsidR="001112B4" w:rsidRPr="0011286F">
          <w:rPr>
            <w:rStyle w:val="Hyperlink"/>
            <w:rFonts w:ascii="Verdana" w:hAnsi="Verdana" w:cs="Verdana"/>
            <w:color w:val="0070C0"/>
            <w:sz w:val="20"/>
            <w:szCs w:val="20"/>
          </w:rPr>
          <w:t xml:space="preserve"> </w:t>
        </w:r>
        <w:r w:rsidR="006B6DD8" w:rsidRPr="0011286F">
          <w:rPr>
            <w:rStyle w:val="Hyperlink"/>
            <w:rFonts w:ascii="Verdana" w:hAnsi="Verdana" w:cs="Verdana"/>
            <w:color w:val="0070C0"/>
            <w:sz w:val="20"/>
            <w:szCs w:val="20"/>
          </w:rPr>
          <w:t>advice</w:t>
        </w:r>
        <w:r w:rsidR="001112B4" w:rsidRPr="0011286F">
          <w:rPr>
            <w:rStyle w:val="Hyperlink"/>
            <w:rFonts w:ascii="Verdana" w:hAnsi="Verdana" w:cs="Verdana"/>
            <w:color w:val="0070C0"/>
            <w:sz w:val="20"/>
            <w:szCs w:val="20"/>
          </w:rPr>
          <w:t xml:space="preserve"> for practitioners</w:t>
        </w:r>
      </w:hyperlink>
      <w:r w:rsidR="00FA145B" w:rsidRPr="0011286F">
        <w:rPr>
          <w:rStyle w:val="Hyperlink"/>
          <w:rFonts w:ascii="Verdana" w:hAnsi="Verdana"/>
          <w:color w:val="auto"/>
          <w:sz w:val="20"/>
          <w:szCs w:val="20"/>
        </w:rPr>
        <w:t xml:space="preserve"> </w:t>
      </w:r>
      <w:r w:rsidR="00FA145B" w:rsidRPr="0011286F">
        <w:rPr>
          <w:rStyle w:val="Hyperlink"/>
          <w:rFonts w:ascii="Verdana" w:hAnsi="Verdana"/>
          <w:color w:val="auto"/>
          <w:sz w:val="20"/>
          <w:szCs w:val="20"/>
          <w:u w:val="none"/>
        </w:rPr>
        <w:t>March 2015</w:t>
      </w:r>
      <w:r w:rsidR="00FA145B" w:rsidRPr="0011286F">
        <w:rPr>
          <w:rStyle w:val="Hyperlink"/>
          <w:rFonts w:ascii="Verdana" w:hAnsi="Verdana"/>
          <w:color w:val="auto"/>
          <w:sz w:val="20"/>
          <w:szCs w:val="20"/>
        </w:rPr>
        <w:t xml:space="preserve"> </w:t>
      </w:r>
    </w:p>
    <w:p w14:paraId="67A8DE12" w14:textId="249F47C9" w:rsidR="00FA145B" w:rsidRPr="0011286F" w:rsidRDefault="00EE0628" w:rsidP="001B7041">
      <w:pPr>
        <w:autoSpaceDE w:val="0"/>
        <w:autoSpaceDN w:val="0"/>
        <w:adjustRightInd w:val="0"/>
        <w:spacing w:before="100" w:beforeAutospacing="1" w:after="100" w:afterAutospacing="1" w:line="288" w:lineRule="atLeast"/>
        <w:jc w:val="both"/>
        <w:rPr>
          <w:rStyle w:val="Hyperlink"/>
          <w:rFonts w:ascii="Verdana" w:hAnsi="Verdana"/>
          <w:color w:val="auto"/>
          <w:sz w:val="20"/>
          <w:szCs w:val="20"/>
        </w:rPr>
      </w:pPr>
      <w:hyperlink r:id="rId14" w:history="1">
        <w:r w:rsidR="001112B4" w:rsidRPr="0011286F">
          <w:rPr>
            <w:rStyle w:val="Hyperlink"/>
            <w:rFonts w:ascii="Verdana" w:hAnsi="Verdana" w:cs="Verdana"/>
            <w:color w:val="0070C0"/>
            <w:sz w:val="20"/>
            <w:szCs w:val="20"/>
          </w:rPr>
          <w:t>Information sharing advice for safeguarding practitioners</w:t>
        </w:r>
      </w:hyperlink>
      <w:r w:rsidR="00A9702D" w:rsidRPr="0011286F">
        <w:rPr>
          <w:rStyle w:val="Hyperlink"/>
          <w:rFonts w:ascii="Verdana" w:hAnsi="Verdana"/>
          <w:color w:val="0070C0"/>
          <w:sz w:val="20"/>
          <w:szCs w:val="20"/>
        </w:rPr>
        <w:t xml:space="preserve"> </w:t>
      </w:r>
      <w:r w:rsidR="00FA145B" w:rsidRPr="0011286F">
        <w:rPr>
          <w:rStyle w:val="Hyperlink"/>
          <w:rFonts w:ascii="Verdana" w:hAnsi="Verdana"/>
          <w:color w:val="0070C0"/>
          <w:sz w:val="20"/>
          <w:szCs w:val="20"/>
        </w:rPr>
        <w:t>March 2015</w:t>
      </w:r>
      <w:r w:rsidR="00FA145B" w:rsidRPr="0011286F">
        <w:rPr>
          <w:rStyle w:val="Hyperlink"/>
          <w:rFonts w:ascii="Verdana" w:hAnsi="Verdana"/>
          <w:color w:val="0070C0"/>
          <w:sz w:val="20"/>
          <w:szCs w:val="20"/>
          <w:u w:val="none"/>
        </w:rPr>
        <w:t xml:space="preserve">. </w:t>
      </w:r>
      <w:r w:rsidR="00621F7D" w:rsidRPr="0011286F">
        <w:rPr>
          <w:rStyle w:val="Hyperlink"/>
          <w:rFonts w:ascii="Verdana" w:hAnsi="Verdana"/>
          <w:color w:val="auto"/>
          <w:sz w:val="20"/>
          <w:szCs w:val="20"/>
          <w:u w:val="none"/>
        </w:rPr>
        <w:t>Revised July 2018</w:t>
      </w:r>
    </w:p>
    <w:p w14:paraId="722D6C14" w14:textId="124D0C2B" w:rsidR="00FA145B" w:rsidRPr="0011286F" w:rsidRDefault="00EE0628" w:rsidP="001B7041">
      <w:pPr>
        <w:autoSpaceDE w:val="0"/>
        <w:autoSpaceDN w:val="0"/>
        <w:adjustRightInd w:val="0"/>
        <w:spacing w:before="100" w:beforeAutospacing="1" w:after="100" w:afterAutospacing="1" w:line="288" w:lineRule="atLeast"/>
        <w:jc w:val="both"/>
        <w:rPr>
          <w:rFonts w:ascii="Verdana" w:hAnsi="Verdana" w:cs="Trebuchet MS"/>
          <w:sz w:val="24"/>
          <w:szCs w:val="24"/>
          <w:lang w:val="en"/>
        </w:rPr>
      </w:pPr>
      <w:hyperlink r:id="rId15" w:history="1">
        <w:r w:rsidR="00FA145B" w:rsidRPr="0011286F">
          <w:rPr>
            <w:rStyle w:val="Hyperlink"/>
            <w:rFonts w:ascii="Verdana" w:hAnsi="Verdana" w:cs="Verdana"/>
            <w:color w:val="0070C0"/>
            <w:sz w:val="20"/>
            <w:szCs w:val="20"/>
            <w:lang w:val="en"/>
          </w:rPr>
          <w:t xml:space="preserve">The Prevent Duty Departmental, advice for Schools and </w:t>
        </w:r>
        <w:proofErr w:type="gramStart"/>
        <w:r w:rsidR="00FA145B" w:rsidRPr="0011286F">
          <w:rPr>
            <w:rStyle w:val="Hyperlink"/>
            <w:rFonts w:ascii="Verdana" w:hAnsi="Verdana" w:cs="Verdana"/>
            <w:color w:val="0070C0"/>
            <w:sz w:val="20"/>
            <w:szCs w:val="20"/>
            <w:lang w:val="en"/>
          </w:rPr>
          <w:t>child care</w:t>
        </w:r>
        <w:proofErr w:type="gramEnd"/>
        <w:r w:rsidR="00FA145B" w:rsidRPr="0011286F">
          <w:rPr>
            <w:rStyle w:val="Hyperlink"/>
            <w:rFonts w:ascii="Verdana" w:hAnsi="Verdana" w:cs="Verdana"/>
            <w:color w:val="0070C0"/>
            <w:sz w:val="20"/>
            <w:szCs w:val="20"/>
            <w:lang w:val="en"/>
          </w:rPr>
          <w:t xml:space="preserve"> providers</w:t>
        </w:r>
      </w:hyperlink>
      <w:r w:rsidR="00FA145B" w:rsidRPr="0011286F">
        <w:rPr>
          <w:rFonts w:ascii="Verdana" w:hAnsi="Verdana" w:cs="Verdana"/>
          <w:sz w:val="20"/>
          <w:szCs w:val="20"/>
          <w:lang w:val="en"/>
        </w:rPr>
        <w:t xml:space="preserve"> June 201</w:t>
      </w:r>
      <w:r w:rsidR="00FB590F" w:rsidRPr="0011286F">
        <w:rPr>
          <w:rFonts w:ascii="Verdana" w:hAnsi="Verdana" w:cs="Verdana"/>
          <w:sz w:val="20"/>
          <w:szCs w:val="20"/>
          <w:lang w:val="en"/>
        </w:rPr>
        <w:t>5</w:t>
      </w:r>
    </w:p>
    <w:p w14:paraId="21BA278C" w14:textId="29BFC403" w:rsidR="000D4886" w:rsidRPr="0011286F" w:rsidRDefault="00EE0628"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6" w:history="1">
        <w:r w:rsidR="00FA145B" w:rsidRPr="0011286F">
          <w:rPr>
            <w:rStyle w:val="Hyperlink"/>
            <w:rFonts w:ascii="Verdana" w:hAnsi="Verdana" w:cs="Verdana"/>
            <w:color w:val="0070C0"/>
            <w:sz w:val="20"/>
            <w:szCs w:val="20"/>
            <w:lang w:val="en"/>
          </w:rPr>
          <w:t xml:space="preserve">Multi agency Statutory Guidance on Female </w:t>
        </w:r>
        <w:r w:rsidR="008C03FB" w:rsidRPr="0011286F">
          <w:rPr>
            <w:rStyle w:val="Hyperlink"/>
            <w:rFonts w:ascii="Verdana" w:hAnsi="Verdana" w:cs="Verdana"/>
            <w:color w:val="0070C0"/>
            <w:sz w:val="20"/>
            <w:szCs w:val="20"/>
            <w:lang w:val="en"/>
          </w:rPr>
          <w:t>Genital Mutilation</w:t>
        </w:r>
      </w:hyperlink>
      <w:r w:rsidR="00FA145B" w:rsidRPr="0011286F">
        <w:rPr>
          <w:rFonts w:ascii="Verdana" w:hAnsi="Verdana" w:cs="Verdana"/>
          <w:sz w:val="20"/>
          <w:szCs w:val="20"/>
          <w:lang w:val="en"/>
        </w:rPr>
        <w:t xml:space="preserve"> </w:t>
      </w:r>
      <w:r w:rsidR="00050877" w:rsidRPr="0011286F">
        <w:rPr>
          <w:rFonts w:ascii="Verdana" w:hAnsi="Verdana" w:cs="Verdana"/>
          <w:sz w:val="20"/>
          <w:szCs w:val="20"/>
          <w:lang w:val="en"/>
        </w:rPr>
        <w:t xml:space="preserve">Updated </w:t>
      </w:r>
      <w:r w:rsidR="00222070" w:rsidRPr="0011286F">
        <w:rPr>
          <w:rFonts w:ascii="Verdana" w:hAnsi="Verdana" w:cs="Verdana"/>
          <w:sz w:val="20"/>
          <w:szCs w:val="20"/>
          <w:lang w:val="en"/>
        </w:rPr>
        <w:t>July 2020</w:t>
      </w:r>
    </w:p>
    <w:p w14:paraId="5EF14E2A" w14:textId="2B6FC7F8" w:rsidR="00A9702D" w:rsidRPr="0011286F" w:rsidRDefault="00EE0628" w:rsidP="001B7041">
      <w:pPr>
        <w:autoSpaceDE w:val="0"/>
        <w:autoSpaceDN w:val="0"/>
        <w:adjustRightInd w:val="0"/>
        <w:spacing w:before="100" w:beforeAutospacing="1" w:after="100" w:afterAutospacing="1" w:line="288" w:lineRule="atLeast"/>
        <w:jc w:val="both"/>
        <w:rPr>
          <w:rFonts w:ascii="Verdana" w:hAnsi="Verdana" w:cs="Trebuchet MS"/>
          <w:sz w:val="20"/>
          <w:szCs w:val="24"/>
          <w:lang w:val="en"/>
        </w:rPr>
      </w:pPr>
      <w:hyperlink r:id="rId17" w:history="1">
        <w:r w:rsidR="00FA145B" w:rsidRPr="0011286F">
          <w:rPr>
            <w:rStyle w:val="Hyperlink"/>
            <w:rFonts w:ascii="Verdana" w:hAnsi="Verdana" w:cs="Verdana"/>
            <w:color w:val="0070C0"/>
            <w:sz w:val="20"/>
            <w:szCs w:val="20"/>
          </w:rPr>
          <w:t>Children Missing Education- Statutory guidance for local authorities</w:t>
        </w:r>
      </w:hyperlink>
      <w:r w:rsidR="00A9702D" w:rsidRPr="0011286F">
        <w:rPr>
          <w:rFonts w:ascii="Verdana" w:hAnsi="Verdana" w:cs="Trebuchet MS"/>
          <w:color w:val="0070C0"/>
          <w:sz w:val="20"/>
          <w:szCs w:val="24"/>
          <w:lang w:val="en"/>
        </w:rPr>
        <w:t xml:space="preserve"> </w:t>
      </w:r>
      <w:r w:rsidR="00FA145B" w:rsidRPr="0011286F">
        <w:rPr>
          <w:rFonts w:ascii="Verdana" w:hAnsi="Verdana" w:cs="Trebuchet MS"/>
          <w:sz w:val="20"/>
          <w:szCs w:val="24"/>
          <w:lang w:val="en"/>
        </w:rPr>
        <w:t>September 2016</w:t>
      </w:r>
      <w:r w:rsidR="00555627" w:rsidRPr="0011286F">
        <w:rPr>
          <w:rFonts w:ascii="Verdana" w:hAnsi="Verdana" w:cs="Trebuchet MS"/>
          <w:sz w:val="20"/>
          <w:szCs w:val="24"/>
          <w:lang w:val="en"/>
        </w:rPr>
        <w:t xml:space="preserve"> </w:t>
      </w:r>
    </w:p>
    <w:p w14:paraId="13C9966E" w14:textId="19A6AFCD" w:rsidR="00FE2544" w:rsidRPr="0011286F" w:rsidRDefault="00EE0628"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8" w:history="1">
        <w:r w:rsidR="00222070" w:rsidRPr="0011286F">
          <w:rPr>
            <w:rStyle w:val="Hyperlink"/>
            <w:rFonts w:ascii="Verdana" w:hAnsi="Verdana" w:cs="Verdana"/>
            <w:color w:val="0070C0"/>
            <w:sz w:val="20"/>
            <w:szCs w:val="20"/>
            <w:lang w:val="en"/>
          </w:rPr>
          <w:t>Multi agency practice guidelines for dealing with Forced Marriage</w:t>
        </w:r>
      </w:hyperlink>
      <w:r w:rsidR="00A9702D" w:rsidRPr="0011286F">
        <w:rPr>
          <w:rFonts w:ascii="Verdana" w:hAnsi="Verdana" w:cs="Verdana"/>
          <w:sz w:val="20"/>
          <w:szCs w:val="20"/>
          <w:lang w:val="en"/>
        </w:rPr>
        <w:t xml:space="preserve"> </w:t>
      </w:r>
      <w:r w:rsidR="006B6DD8" w:rsidRPr="0011286F">
        <w:rPr>
          <w:rFonts w:ascii="Verdana" w:hAnsi="Verdana" w:cs="Verdana"/>
          <w:sz w:val="20"/>
          <w:szCs w:val="20"/>
          <w:lang w:val="en"/>
        </w:rPr>
        <w:t>Updated June 2022</w:t>
      </w:r>
    </w:p>
    <w:p w14:paraId="1753E785" w14:textId="6FD1CE57" w:rsidR="00555627" w:rsidRPr="0011286F" w:rsidRDefault="00EE0628" w:rsidP="001B7041">
      <w:pPr>
        <w:autoSpaceDE w:val="0"/>
        <w:autoSpaceDN w:val="0"/>
        <w:adjustRightInd w:val="0"/>
        <w:spacing w:before="100" w:beforeAutospacing="1" w:after="100" w:afterAutospacing="1"/>
        <w:jc w:val="both"/>
        <w:rPr>
          <w:rFonts w:ascii="Verdana" w:hAnsi="Verdana" w:cs="Calibri"/>
          <w:sz w:val="20"/>
          <w:szCs w:val="20"/>
          <w:lang w:val="en"/>
        </w:rPr>
      </w:pPr>
      <w:hyperlink r:id="rId19" w:history="1">
        <w:r w:rsidR="00A9702D" w:rsidRPr="0011286F">
          <w:rPr>
            <w:rStyle w:val="Hyperlink"/>
            <w:rFonts w:ascii="Verdana" w:hAnsi="Verdana" w:cs="Verdana"/>
            <w:color w:val="0070C0"/>
            <w:sz w:val="20"/>
            <w:szCs w:val="20"/>
          </w:rPr>
          <w:t>Child Sexual Exploitation Definition and a guide for Practitioners</w:t>
        </w:r>
      </w:hyperlink>
      <w:r w:rsidR="00A9702D" w:rsidRPr="0011286F">
        <w:rPr>
          <w:rFonts w:ascii="Verdana" w:hAnsi="Verdana" w:cs="Verdana"/>
          <w:sz w:val="20"/>
          <w:szCs w:val="20"/>
          <w:lang w:val="en"/>
        </w:rPr>
        <w:t xml:space="preserve"> </w:t>
      </w:r>
      <w:r w:rsidR="00DA2F66" w:rsidRPr="0011286F">
        <w:rPr>
          <w:rStyle w:val="Hyperlink"/>
          <w:rFonts w:ascii="Verdana" w:hAnsi="Verdana" w:cs="Calibri"/>
          <w:color w:val="auto"/>
          <w:sz w:val="20"/>
          <w:szCs w:val="20"/>
          <w:u w:val="none"/>
          <w:lang w:val="en"/>
        </w:rPr>
        <w:t>February 2017</w:t>
      </w:r>
    </w:p>
    <w:p w14:paraId="73DB4B06" w14:textId="0CD2D43B" w:rsidR="00A82BCB" w:rsidRPr="0011286F" w:rsidRDefault="00EE062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hyperlink r:id="rId20" w:history="1">
        <w:r w:rsidR="00F906A4" w:rsidRPr="0011286F">
          <w:rPr>
            <w:rStyle w:val="Hyperlink"/>
            <w:rFonts w:ascii="Verdana" w:hAnsi="Verdana" w:cs="Verdana"/>
            <w:color w:val="0070C0"/>
            <w:sz w:val="20"/>
            <w:szCs w:val="20"/>
          </w:rPr>
          <w:t>Guidance for Safer Working Practice for those working with Children and Young People in Education settings</w:t>
        </w:r>
        <w:r w:rsidR="00F906A4" w:rsidRPr="0011286F">
          <w:rPr>
            <w:rStyle w:val="Hyperlink"/>
            <w:rFonts w:ascii="Verdana" w:hAnsi="Verdana" w:cs="Verdana"/>
            <w:color w:val="auto"/>
            <w:sz w:val="20"/>
            <w:szCs w:val="20"/>
            <w:u w:val="none"/>
            <w:lang w:val="en"/>
          </w:rPr>
          <w:t xml:space="preserve"> </w:t>
        </w:r>
      </w:hyperlink>
      <w:r w:rsidR="00050877" w:rsidRPr="0011286F">
        <w:rPr>
          <w:rStyle w:val="Hyperlink"/>
          <w:rFonts w:ascii="Verdana" w:hAnsi="Verdana" w:cs="Verdana"/>
          <w:color w:val="auto"/>
          <w:sz w:val="20"/>
          <w:szCs w:val="20"/>
          <w:u w:val="none"/>
          <w:lang w:val="en"/>
        </w:rPr>
        <w:t xml:space="preserve">Revised </w:t>
      </w:r>
      <w:r w:rsidR="006B6DD8" w:rsidRPr="0011286F">
        <w:rPr>
          <w:rStyle w:val="Hyperlink"/>
          <w:rFonts w:ascii="Verdana" w:hAnsi="Verdana" w:cs="Verdana"/>
          <w:color w:val="auto"/>
          <w:sz w:val="20"/>
          <w:szCs w:val="20"/>
          <w:u w:val="none"/>
          <w:lang w:val="en"/>
        </w:rPr>
        <w:t>February 2022</w:t>
      </w:r>
    </w:p>
    <w:p w14:paraId="41954E31" w14:textId="2FEB066F" w:rsidR="00871C19" w:rsidRPr="0011286F" w:rsidRDefault="00EE062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1" w:history="1">
        <w:r w:rsidR="00A82BCB" w:rsidRPr="0011286F">
          <w:rPr>
            <w:rStyle w:val="Hyperlink"/>
            <w:rFonts w:ascii="Verdana" w:hAnsi="Verdana" w:cs="Calibri"/>
            <w:color w:val="0070C0"/>
            <w:sz w:val="20"/>
            <w:szCs w:val="20"/>
            <w:lang w:val="en"/>
          </w:rPr>
          <w:t>Sexual Violence and sexual harassment between children in schools and colleges</w:t>
        </w:r>
      </w:hyperlink>
      <w:r w:rsidR="00A82BCB" w:rsidRPr="0011286F">
        <w:rPr>
          <w:rStyle w:val="Hyperlink"/>
          <w:rFonts w:ascii="Verdana" w:hAnsi="Verdana" w:cs="Calibri"/>
          <w:color w:val="auto"/>
          <w:sz w:val="20"/>
          <w:szCs w:val="20"/>
          <w:u w:val="none"/>
          <w:lang w:val="en"/>
        </w:rPr>
        <w:t xml:space="preserve"> </w:t>
      </w:r>
      <w:r w:rsidR="00ED7A30" w:rsidRPr="0011286F">
        <w:rPr>
          <w:rStyle w:val="Hyperlink"/>
          <w:rFonts w:ascii="Verdana" w:hAnsi="Verdana" w:cs="Calibri"/>
          <w:color w:val="auto"/>
          <w:sz w:val="20"/>
          <w:szCs w:val="20"/>
          <w:u w:val="none"/>
          <w:lang w:val="en"/>
        </w:rPr>
        <w:t xml:space="preserve">September 2021 </w:t>
      </w:r>
    </w:p>
    <w:p w14:paraId="07C253D6" w14:textId="45DC6E9B" w:rsidR="00E13646" w:rsidRPr="0011286F" w:rsidRDefault="00EE062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2" w:history="1">
        <w:r w:rsidR="00006519" w:rsidRPr="0011286F">
          <w:rPr>
            <w:rStyle w:val="Hyperlink"/>
            <w:rFonts w:ascii="Verdana" w:hAnsi="Verdana" w:cs="Calibri"/>
            <w:color w:val="0070C0"/>
            <w:sz w:val="20"/>
            <w:szCs w:val="20"/>
            <w:lang w:val="en"/>
          </w:rPr>
          <w:t xml:space="preserve">Mental Health and </w:t>
        </w:r>
        <w:proofErr w:type="spellStart"/>
        <w:r w:rsidR="00006519" w:rsidRPr="0011286F">
          <w:rPr>
            <w:rStyle w:val="Hyperlink"/>
            <w:rFonts w:ascii="Verdana" w:hAnsi="Verdana" w:cs="Calibri"/>
            <w:color w:val="0070C0"/>
            <w:sz w:val="20"/>
            <w:szCs w:val="20"/>
            <w:lang w:val="en"/>
          </w:rPr>
          <w:t>Behaviour</w:t>
        </w:r>
        <w:proofErr w:type="spellEnd"/>
        <w:r w:rsidR="00006519" w:rsidRPr="0011286F">
          <w:rPr>
            <w:rStyle w:val="Hyperlink"/>
            <w:rFonts w:ascii="Verdana" w:hAnsi="Verdana" w:cs="Calibri"/>
            <w:color w:val="0070C0"/>
            <w:sz w:val="20"/>
            <w:szCs w:val="20"/>
            <w:lang w:val="en"/>
          </w:rPr>
          <w:t xml:space="preserve"> in school Guidance</w:t>
        </w:r>
      </w:hyperlink>
      <w:r w:rsidR="00006519" w:rsidRPr="0011286F">
        <w:rPr>
          <w:rStyle w:val="Hyperlink"/>
          <w:rFonts w:ascii="Verdana" w:hAnsi="Verdana" w:cs="Calibri"/>
          <w:color w:val="auto"/>
          <w:sz w:val="20"/>
          <w:szCs w:val="20"/>
          <w:u w:val="none"/>
          <w:lang w:val="en"/>
        </w:rPr>
        <w:t xml:space="preserve"> </w:t>
      </w:r>
      <w:r w:rsidR="00E13646" w:rsidRPr="0011286F">
        <w:rPr>
          <w:rStyle w:val="Hyperlink"/>
          <w:rFonts w:ascii="Verdana" w:hAnsi="Verdana" w:cs="Calibri"/>
          <w:color w:val="auto"/>
          <w:sz w:val="20"/>
          <w:szCs w:val="20"/>
          <w:u w:val="none"/>
          <w:lang w:val="en"/>
        </w:rPr>
        <w:t xml:space="preserve">Updated </w:t>
      </w:r>
      <w:r w:rsidR="000762FF" w:rsidRPr="0011286F">
        <w:rPr>
          <w:rStyle w:val="Hyperlink"/>
          <w:rFonts w:ascii="Verdana" w:hAnsi="Verdana" w:cs="Calibri"/>
          <w:color w:val="auto"/>
          <w:sz w:val="20"/>
          <w:szCs w:val="20"/>
          <w:u w:val="none"/>
          <w:lang w:val="en"/>
        </w:rPr>
        <w:t>February 2020</w:t>
      </w:r>
    </w:p>
    <w:p w14:paraId="348C1790" w14:textId="47E13008" w:rsidR="006B6DD8" w:rsidRPr="0011286F"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11286F">
        <w:rPr>
          <w:rStyle w:val="Hyperlink"/>
          <w:rFonts w:ascii="Verdana" w:hAnsi="Verdana" w:cs="Calibri"/>
          <w:color w:val="0070C0"/>
          <w:sz w:val="20"/>
          <w:szCs w:val="20"/>
          <w:lang w:val="en"/>
        </w:rPr>
        <w:t>County Lines: Criminal exploitation of children and vulner</w:t>
      </w:r>
      <w:r w:rsidR="005B6FE4" w:rsidRPr="0011286F">
        <w:rPr>
          <w:rStyle w:val="Hyperlink"/>
          <w:rFonts w:ascii="Verdana" w:hAnsi="Verdana" w:cs="Calibri"/>
          <w:color w:val="0070C0"/>
          <w:sz w:val="20"/>
          <w:szCs w:val="20"/>
          <w:lang w:val="en"/>
        </w:rPr>
        <w:t>able</w:t>
      </w:r>
      <w:r w:rsidRPr="0011286F">
        <w:rPr>
          <w:rStyle w:val="Hyperlink"/>
          <w:rFonts w:ascii="Verdana" w:hAnsi="Verdana" w:cs="Calibri"/>
          <w:color w:val="0070C0"/>
          <w:sz w:val="20"/>
          <w:szCs w:val="20"/>
          <w:lang w:val="en"/>
        </w:rPr>
        <w:t xml:space="preserve"> adults.</w:t>
      </w:r>
      <w:r w:rsidRPr="0011286F">
        <w:rPr>
          <w:rStyle w:val="Hyperlink"/>
          <w:rFonts w:ascii="Verdana" w:hAnsi="Verdana" w:cs="Calibri"/>
          <w:color w:val="0070C0"/>
          <w:sz w:val="20"/>
          <w:szCs w:val="20"/>
          <w:u w:val="none"/>
          <w:lang w:val="en"/>
        </w:rPr>
        <w:t xml:space="preserve"> </w:t>
      </w:r>
      <w:r w:rsidRPr="0011286F">
        <w:rPr>
          <w:rStyle w:val="Hyperlink"/>
          <w:rFonts w:ascii="Verdana" w:hAnsi="Verdana" w:cs="Calibri"/>
          <w:color w:val="auto"/>
          <w:sz w:val="20"/>
          <w:szCs w:val="20"/>
          <w:u w:val="none"/>
          <w:lang w:val="en"/>
        </w:rPr>
        <w:t>Updated May 2022</w:t>
      </w:r>
    </w:p>
    <w:p w14:paraId="2EF54D65" w14:textId="7B9D6525" w:rsidR="00FE75A8" w:rsidRPr="0011286F"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color w:val="0070C0"/>
          <w:sz w:val="20"/>
          <w:szCs w:val="20"/>
          <w:lang w:val="en"/>
        </w:rPr>
      </w:pPr>
      <w:r w:rsidRPr="0011286F">
        <w:rPr>
          <w:rStyle w:val="Hyperlink"/>
          <w:rFonts w:ascii="Verdana" w:hAnsi="Verdana" w:cs="Calibri"/>
          <w:color w:val="0070C0"/>
          <w:sz w:val="20"/>
          <w:szCs w:val="20"/>
          <w:lang w:val="en"/>
        </w:rPr>
        <w:t xml:space="preserve">The </w:t>
      </w:r>
      <w:hyperlink r:id="rId23" w:history="1">
        <w:r w:rsidRPr="0011286F">
          <w:rPr>
            <w:rStyle w:val="Hyperlink"/>
            <w:rFonts w:ascii="Verdana" w:hAnsi="Verdana" w:cs="Calibri"/>
            <w:color w:val="0070C0"/>
            <w:sz w:val="20"/>
            <w:szCs w:val="20"/>
            <w:lang w:val="en"/>
          </w:rPr>
          <w:t>General Data Protection Regulation</w:t>
        </w:r>
        <w:r w:rsidR="003B51DA" w:rsidRPr="0011286F">
          <w:rPr>
            <w:rStyle w:val="Hyperlink"/>
            <w:rFonts w:ascii="Verdana" w:hAnsi="Verdana" w:cs="Calibri"/>
            <w:color w:val="0070C0"/>
            <w:sz w:val="20"/>
            <w:szCs w:val="20"/>
            <w:lang w:val="en"/>
          </w:rPr>
          <w:t xml:space="preserve"> </w:t>
        </w:r>
        <w:r w:rsidRPr="0011286F">
          <w:rPr>
            <w:rStyle w:val="Hyperlink"/>
            <w:rFonts w:ascii="Verdana" w:hAnsi="Verdana" w:cs="Calibri"/>
            <w:color w:val="0070C0"/>
            <w:sz w:val="20"/>
            <w:szCs w:val="20"/>
            <w:lang w:val="en"/>
          </w:rPr>
          <w:t>(GDPR) and Data Protection Act 2018</w:t>
        </w:r>
      </w:hyperlink>
    </w:p>
    <w:p w14:paraId="603E3466" w14:textId="6C8244F0" w:rsidR="00130D99" w:rsidRPr="0011286F" w:rsidRDefault="00EE062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lang w:val="en"/>
        </w:rPr>
      </w:pPr>
      <w:hyperlink r:id="rId24" w:history="1">
        <w:r w:rsidR="00222070" w:rsidRPr="0011286F">
          <w:rPr>
            <w:rStyle w:val="Hyperlink"/>
            <w:rFonts w:ascii="Verdana" w:hAnsi="Verdana" w:cs="Calibri"/>
            <w:color w:val="0070C0"/>
            <w:sz w:val="20"/>
            <w:szCs w:val="20"/>
            <w:lang w:val="en"/>
          </w:rPr>
          <w:t>Relationships Education, Relationships and Sex Education (RSE) and Health Education- statutory guidance</w:t>
        </w:r>
      </w:hyperlink>
      <w:r w:rsidR="004F6D65" w:rsidRPr="0011286F">
        <w:rPr>
          <w:rStyle w:val="Hyperlink"/>
          <w:rFonts w:ascii="Verdana" w:hAnsi="Verdana" w:cs="Calibri"/>
          <w:color w:val="0070C0"/>
          <w:sz w:val="20"/>
          <w:szCs w:val="20"/>
          <w:u w:val="none"/>
          <w:lang w:val="en"/>
        </w:rPr>
        <w:t xml:space="preserve"> </w:t>
      </w:r>
      <w:r w:rsidR="005B6FE4" w:rsidRPr="0011286F">
        <w:rPr>
          <w:rStyle w:val="Hyperlink"/>
          <w:rFonts w:ascii="Verdana" w:hAnsi="Verdana" w:cs="Calibri"/>
          <w:color w:val="auto"/>
          <w:sz w:val="20"/>
          <w:szCs w:val="20"/>
          <w:u w:val="none"/>
          <w:lang w:val="en"/>
        </w:rPr>
        <w:t>Updated September 2021</w:t>
      </w:r>
    </w:p>
    <w:p w14:paraId="7A090C5A" w14:textId="188D4A4E" w:rsidR="00130D99" w:rsidRDefault="00EE0628"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5" w:history="1">
        <w:r w:rsidR="00130D99" w:rsidRPr="0011286F">
          <w:rPr>
            <w:rStyle w:val="Hyperlink"/>
            <w:rFonts w:ascii="Verdana" w:hAnsi="Verdana" w:cs="Calibri"/>
            <w:color w:val="0070C0"/>
            <w:sz w:val="20"/>
            <w:szCs w:val="20"/>
            <w:lang w:val="en"/>
          </w:rPr>
          <w:t xml:space="preserve">Ofsted Education Inspection Framework with specific reference to Inspecting Safeguarding in early years, </w:t>
        </w:r>
        <w:proofErr w:type="gramStart"/>
        <w:r w:rsidR="00130D99" w:rsidRPr="0011286F">
          <w:rPr>
            <w:rStyle w:val="Hyperlink"/>
            <w:rFonts w:ascii="Verdana" w:hAnsi="Verdana" w:cs="Calibri"/>
            <w:color w:val="0070C0"/>
            <w:sz w:val="20"/>
            <w:szCs w:val="20"/>
            <w:lang w:val="en"/>
          </w:rPr>
          <w:t>education</w:t>
        </w:r>
        <w:proofErr w:type="gramEnd"/>
        <w:r w:rsidR="00130D99" w:rsidRPr="0011286F">
          <w:rPr>
            <w:rStyle w:val="Hyperlink"/>
            <w:rFonts w:ascii="Verdana" w:hAnsi="Verdana" w:cs="Calibri"/>
            <w:color w:val="0070C0"/>
            <w:sz w:val="20"/>
            <w:szCs w:val="20"/>
            <w:lang w:val="en"/>
          </w:rPr>
          <w:t xml:space="preserve"> and skills settings</w:t>
        </w:r>
      </w:hyperlink>
      <w:r w:rsidR="00130D99" w:rsidRPr="00F316E2">
        <w:rPr>
          <w:rStyle w:val="Hyperlink"/>
          <w:rFonts w:ascii="Verdana" w:hAnsi="Verdana" w:cs="Calibri"/>
          <w:color w:val="00B0F0"/>
          <w:sz w:val="20"/>
          <w:szCs w:val="20"/>
          <w:u w:val="none"/>
          <w:lang w:val="en"/>
        </w:rPr>
        <w:t xml:space="preserve"> </w:t>
      </w:r>
      <w:r w:rsidR="00130D99" w:rsidRPr="0011286F">
        <w:rPr>
          <w:rStyle w:val="Hyperlink"/>
          <w:rFonts w:ascii="Verdana" w:hAnsi="Verdana" w:cs="Calibri"/>
          <w:color w:val="auto"/>
          <w:sz w:val="20"/>
          <w:szCs w:val="20"/>
          <w:u w:val="none"/>
          <w:lang w:val="en"/>
        </w:rPr>
        <w:t xml:space="preserve">Updated </w:t>
      </w:r>
      <w:r w:rsidR="005B6FE4" w:rsidRPr="0011286F">
        <w:rPr>
          <w:rStyle w:val="Hyperlink"/>
          <w:rFonts w:ascii="Verdana" w:hAnsi="Verdana" w:cs="Calibri"/>
          <w:color w:val="auto"/>
          <w:sz w:val="20"/>
          <w:szCs w:val="20"/>
          <w:u w:val="none"/>
          <w:lang w:val="en"/>
        </w:rPr>
        <w:t>July 2022</w:t>
      </w:r>
    </w:p>
    <w:p w14:paraId="1FE6CE69" w14:textId="24516C6B" w:rsidR="00DA33D8" w:rsidRPr="005B6FE4" w:rsidRDefault="00EE0628"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6" w:history="1">
        <w:r w:rsidR="00222070" w:rsidRPr="0011286F">
          <w:rPr>
            <w:rStyle w:val="Hyperlink"/>
            <w:rFonts w:ascii="Verdana" w:hAnsi="Verdana" w:cs="Calibri"/>
            <w:color w:val="0070C0"/>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December 2020</w:t>
      </w:r>
    </w:p>
    <w:p w14:paraId="44FFE3C0" w14:textId="06986852"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w:t>
      </w:r>
      <w:hyperlink r:id="rId27"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r w:rsidR="000762FF" w:rsidRPr="00672625">
        <w:rPr>
          <w:rStyle w:val="Hyperlink"/>
          <w:rFonts w:ascii="Verdana" w:hAnsi="Verdana" w:cs="Calibri"/>
          <w:color w:val="auto"/>
          <w:sz w:val="20"/>
          <w:szCs w:val="20"/>
          <w:u w:val="none"/>
          <w:lang w:val="en"/>
        </w:rPr>
        <w:t>carers and professionals</w:t>
      </w:r>
      <w:r w:rsidR="00490E61" w:rsidRPr="00672625">
        <w:rPr>
          <w:rStyle w:val="Hyperlink"/>
          <w:rFonts w:ascii="Verdana" w:hAnsi="Verdana" w:cs="Calibri"/>
          <w:color w:val="auto"/>
          <w:sz w:val="20"/>
          <w:szCs w:val="20"/>
          <w:u w:val="none"/>
          <w:lang w:val="en"/>
        </w:rPr>
        <w:t>.</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28"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29"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Scilly</w:t>
        </w:r>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2FA77264" w:rsidR="00D40DD7" w:rsidRDefault="00D40DD7" w:rsidP="001B7041">
      <w:pPr>
        <w:autoSpaceDE w:val="0"/>
        <w:autoSpaceDN w:val="0"/>
        <w:adjustRightInd w:val="0"/>
        <w:spacing w:line="288" w:lineRule="atLeast"/>
        <w:jc w:val="both"/>
        <w:rPr>
          <w:rFonts w:ascii="Verdana" w:hAnsi="Verdana" w:cs="Calibri"/>
          <w:b/>
          <w:color w:val="FF0000"/>
          <w:sz w:val="20"/>
          <w:szCs w:val="20"/>
          <w:lang w:val="en"/>
        </w:rPr>
        <w:sectPr w:rsidR="00D40DD7" w:rsidSect="008668C2">
          <w:footerReference w:type="default" r:id="rId30"/>
          <w:headerReference w:type="first" r:id="rId31"/>
          <w:footerReference w:type="first" r:id="rId32"/>
          <w:pgSz w:w="12240" w:h="15840"/>
          <w:pgMar w:top="1440" w:right="1440" w:bottom="1440" w:left="1440" w:header="576" w:footer="0" w:gutter="0"/>
          <w:cols w:space="720"/>
          <w:noEndnote/>
          <w:titlePg/>
          <w:docGrid w:linePitch="299"/>
        </w:sectPr>
      </w:pPr>
    </w:p>
    <w:p w14:paraId="266D38CC" w14:textId="20122C5A" w:rsidR="00235A5C" w:rsidRPr="00F72025" w:rsidRDefault="00235A5C" w:rsidP="00F72025">
      <w:pPr>
        <w:autoSpaceDE w:val="0"/>
        <w:autoSpaceDN w:val="0"/>
        <w:adjustRightInd w:val="0"/>
        <w:spacing w:after="0" w:line="360" w:lineRule="auto"/>
        <w:rPr>
          <w:rFonts w:ascii="Verdana" w:hAnsi="Verdana" w:cs="Calibri"/>
          <w:b/>
          <w:color w:val="000000" w:themeColor="text1"/>
          <w:sz w:val="20"/>
          <w:szCs w:val="20"/>
          <w:lang w:val="en"/>
        </w:rPr>
        <w:sectPr w:rsidR="00235A5C" w:rsidRPr="00F72025" w:rsidSect="00F316E2">
          <w:type w:val="continuous"/>
          <w:pgSz w:w="12240" w:h="15840"/>
          <w:pgMar w:top="1440" w:right="1440" w:bottom="1440" w:left="1440" w:header="576" w:footer="0" w:gutter="0"/>
          <w:cols w:num="2" w:space="720"/>
          <w:noEndnote/>
          <w:titlePg/>
          <w:docGrid w:linePitch="299"/>
        </w:sectPr>
      </w:pPr>
    </w:p>
    <w:p w14:paraId="5A16BCBF" w14:textId="77777777" w:rsidR="00DA33D8" w:rsidRDefault="00DA33D8" w:rsidP="00F72025">
      <w:pPr>
        <w:autoSpaceDE w:val="0"/>
        <w:autoSpaceDN w:val="0"/>
        <w:adjustRightInd w:val="0"/>
        <w:spacing w:line="288" w:lineRule="atLeast"/>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 xml:space="preserve">Our </w:t>
      </w:r>
      <w:proofErr w:type="gramStart"/>
      <w:r w:rsidRPr="00D8376E">
        <w:rPr>
          <w:rFonts w:ascii="Verdana" w:hAnsi="Verdana" w:cs="Calibri"/>
          <w:b/>
          <w:bCs/>
          <w:u w:val="single"/>
          <w:lang w:val="en"/>
        </w:rPr>
        <w:t>Principles</w:t>
      </w:r>
      <w:proofErr w:type="gramEnd"/>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Our school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lastRenderedPageBreak/>
        <w:t>We are committed to ensure that we at all times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carers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hare information about concerns with agencies who need to know, and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11286F">
        <w:rPr>
          <w:rFonts w:ascii="Verdana" w:hAnsi="Verdana" w:cs="Verdana"/>
          <w:b/>
          <w:bCs/>
          <w:color w:val="FF0000"/>
          <w:sz w:val="24"/>
          <w:szCs w:val="24"/>
          <w:lang w:val="en"/>
        </w:rPr>
        <w:t xml:space="preserve">‘it could </w:t>
      </w:r>
      <w:proofErr w:type="gramStart"/>
      <w:r w:rsidR="006C16E2" w:rsidRPr="0011286F">
        <w:rPr>
          <w:rFonts w:ascii="Verdana" w:hAnsi="Verdana" w:cs="Verdana"/>
          <w:b/>
          <w:bCs/>
          <w:color w:val="FF0000"/>
          <w:sz w:val="24"/>
          <w:szCs w:val="24"/>
          <w:lang w:val="en"/>
        </w:rPr>
        <w:t>happen here’</w:t>
      </w:r>
      <w:r w:rsidR="006C16E2" w:rsidRPr="0011286F">
        <w:rPr>
          <w:rFonts w:ascii="Verdana" w:hAnsi="Verdana" w:cs="Verdana"/>
          <w:color w:val="FF0000"/>
          <w:sz w:val="24"/>
          <w:szCs w:val="24"/>
          <w:lang w:val="en"/>
        </w:rPr>
        <w:t xml:space="preserve"> </w:t>
      </w:r>
      <w:r w:rsidR="006C16E2" w:rsidRPr="004C3D4A">
        <w:rPr>
          <w:rFonts w:ascii="Verdana" w:hAnsi="Verdana" w:cs="Verdana"/>
          <w:sz w:val="20"/>
          <w:szCs w:val="20"/>
          <w:lang w:val="en"/>
        </w:rPr>
        <w:t>at all times</w:t>
      </w:r>
      <w:proofErr w:type="gramEnd"/>
      <w:r w:rsidR="006C16E2" w:rsidRPr="004C3D4A">
        <w:rPr>
          <w:rFonts w:ascii="Verdana" w:hAnsi="Verdana" w:cs="Verdana"/>
          <w:sz w:val="20"/>
          <w:szCs w:val="20"/>
          <w:lang w:val="en"/>
        </w:rPr>
        <w:t>.</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37432DA0"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5B6FE4">
        <w:rPr>
          <w:rFonts w:ascii="Verdana" w:hAnsi="Verdana" w:cs="Verdana"/>
          <w:color w:val="FF0000"/>
          <w:sz w:val="20"/>
          <w:szCs w:val="20"/>
          <w:lang w:val="en"/>
        </w:rPr>
        <w:t>C</w:t>
      </w:r>
      <w:r w:rsidR="003C2AED" w:rsidRPr="005B6FE4">
        <w:rPr>
          <w:rFonts w:ascii="Verdana" w:hAnsi="Verdana" w:cs="Verdana"/>
          <w:color w:val="FF0000"/>
          <w:sz w:val="20"/>
          <w:szCs w:val="20"/>
          <w:lang w:val="en"/>
        </w:rPr>
        <w:t xml:space="preserve"> </w:t>
      </w:r>
      <w:r w:rsidR="003C2AED" w:rsidRPr="004C3D4A">
        <w:rPr>
          <w:rFonts w:ascii="Verdana" w:hAnsi="Verdana" w:cs="Verdana"/>
          <w:sz w:val="20"/>
          <w:szCs w:val="20"/>
          <w:lang w:val="en"/>
        </w:rPr>
        <w:t xml:space="preserve">of KCSIE </w:t>
      </w:r>
      <w:r w:rsidR="003C2AED" w:rsidRPr="00672625">
        <w:rPr>
          <w:rFonts w:ascii="Verdana" w:hAnsi="Verdana" w:cs="Verdana"/>
          <w:color w:val="000000" w:themeColor="text1"/>
          <w:sz w:val="20"/>
          <w:szCs w:val="20"/>
          <w:lang w:val="en"/>
        </w:rPr>
        <w:t>September</w:t>
      </w:r>
      <w:r w:rsidR="000762FF" w:rsidRPr="00672625">
        <w:rPr>
          <w:rFonts w:ascii="Verdana" w:hAnsi="Verdana" w:cs="Verdana"/>
          <w:color w:val="000000" w:themeColor="text1"/>
          <w:sz w:val="20"/>
          <w:szCs w:val="20"/>
          <w:lang w:val="en"/>
        </w:rPr>
        <w:t xml:space="preserve"> 202</w:t>
      </w:r>
      <w:r w:rsidR="005B6FE4" w:rsidRPr="005B6FE4">
        <w:rPr>
          <w:rFonts w:ascii="Verdana" w:hAnsi="Verdana" w:cs="Verdana"/>
          <w:color w:val="FF0000"/>
          <w:sz w:val="20"/>
          <w:szCs w:val="20"/>
          <w:lang w:val="en"/>
        </w:rPr>
        <w:t>2</w:t>
      </w:r>
      <w:r w:rsidR="003C2AED" w:rsidRPr="00672625">
        <w:rPr>
          <w:rFonts w:ascii="Verdana" w:hAnsi="Verdana" w:cs="Verdana"/>
          <w:color w:val="000000" w:themeColor="text1"/>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555433BC"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6E3A255F"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referral then they would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In the event that you feel the child would be unsafe if you discussed it 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33"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lastRenderedPageBreak/>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4" w:history="1">
        <w:r w:rsidR="00DB7F12" w:rsidRPr="00D245B7">
          <w:rPr>
            <w:rStyle w:val="Hyperlink"/>
            <w:rFonts w:ascii="Verdana" w:hAnsi="Verdana" w:cs="Verdana"/>
            <w:b/>
            <w:lang w:val="en"/>
          </w:rPr>
          <w:t>earlyhelphub@cornwall.gov.uk</w:t>
        </w:r>
      </w:hyperlink>
    </w:p>
    <w:p w14:paraId="28A5B3A6" w14:textId="78CD1FCF" w:rsidR="00FA145B" w:rsidRPr="00C8296A" w:rsidRDefault="00EE0628"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5"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36" w:history="1">
        <w:r w:rsidR="00F0441E" w:rsidRPr="00794451">
          <w:rPr>
            <w:rStyle w:val="Hyperlink"/>
            <w:rFonts w:ascii="Verdana" w:hAnsi="Verdana" w:cs="Calibri"/>
            <w:sz w:val="20"/>
            <w:szCs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1A9EC84B"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w:t>
      </w:r>
      <w:r w:rsidR="00A300E6">
        <w:rPr>
          <w:rFonts w:ascii="Verdana" w:hAnsi="Verdana" w:cs="Verdana"/>
          <w:color w:val="000000"/>
          <w:sz w:val="20"/>
          <w:szCs w:val="20"/>
          <w:lang w:val="en"/>
        </w:rPr>
        <w:t>8</w:t>
      </w:r>
      <w:r w:rsidRPr="00D8376E">
        <w:rPr>
          <w:rFonts w:ascii="Verdana" w:hAnsi="Verdana" w:cs="Verdana"/>
          <w:color w:val="000000"/>
          <w:sz w:val="20"/>
          <w:szCs w:val="20"/>
          <w:lang w:val="en"/>
        </w:rPr>
        <w:t>)</w:t>
      </w:r>
      <w:r w:rsidR="00A300E6">
        <w:rPr>
          <w:rFonts w:ascii="Verdana" w:hAnsi="Verdana" w:cs="Verdana"/>
          <w:color w:val="000000"/>
          <w:sz w:val="20"/>
          <w:szCs w:val="20"/>
          <w:lang w:val="en"/>
        </w:rPr>
        <w:t>.</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1B7041">
      <w:pPr>
        <w:autoSpaceDE w:val="0"/>
        <w:autoSpaceDN w:val="0"/>
        <w:adjustRightInd w:val="0"/>
        <w:spacing w:after="0" w:line="288" w:lineRule="atLeast"/>
        <w:jc w:val="both"/>
        <w:rPr>
          <w:rFonts w:ascii="Verdana" w:hAnsi="Verdana" w:cs="Verdana"/>
          <w:color w:val="000000"/>
          <w:sz w:val="20"/>
          <w:szCs w:val="20"/>
          <w:lang w:val="en"/>
        </w:rPr>
      </w:pPr>
    </w:p>
    <w:p w14:paraId="6D65FA26" w14:textId="0A65C25B" w:rsidR="00382312"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3236DBDC" w14:textId="7EFAB488" w:rsidR="002D45CA"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72ECCD19" w14:textId="77777777" w:rsidR="00F72025" w:rsidRPr="00D8376E" w:rsidRDefault="00F72025" w:rsidP="001B7041">
      <w:pPr>
        <w:autoSpaceDE w:val="0"/>
        <w:autoSpaceDN w:val="0"/>
        <w:adjustRightInd w:val="0"/>
        <w:spacing w:after="0" w:line="288" w:lineRule="atLeast"/>
        <w:jc w:val="both"/>
        <w:rPr>
          <w:rFonts w:ascii="Verdana" w:hAnsi="Verdana" w:cs="Verdana"/>
          <w:color w:val="000000"/>
          <w:sz w:val="20"/>
          <w:szCs w:val="20"/>
          <w:lang w:val="en"/>
        </w:rPr>
      </w:pP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050F9B31"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development. </w:t>
      </w:r>
      <w:r w:rsidR="00CE3F6C" w:rsidRPr="004C3D4A">
        <w:rPr>
          <w:rFonts w:ascii="Verdana" w:hAnsi="Verdana" w:cs="Verdana"/>
          <w:sz w:val="20"/>
          <w:szCs w:val="20"/>
          <w:lang w:val="en"/>
        </w:rPr>
        <w:t xml:space="preserve">Neglect may occur 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Provide adequate food, clothing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42DE97D6" w14:textId="77777777" w:rsidR="00DA33D8" w:rsidRDefault="00DA33D8" w:rsidP="00F316E2">
      <w:pPr>
        <w:autoSpaceDE w:val="0"/>
        <w:autoSpaceDN w:val="0"/>
        <w:adjustRightInd w:val="0"/>
        <w:spacing w:after="0" w:line="288" w:lineRule="atLeast"/>
        <w:jc w:val="both"/>
        <w:rPr>
          <w:rFonts w:ascii="Verdana" w:hAnsi="Verdana" w:cs="Verdana"/>
          <w:color w:val="000000"/>
          <w:sz w:val="20"/>
          <w:szCs w:val="20"/>
          <w:lang w:val="en"/>
        </w:rPr>
      </w:pPr>
    </w:p>
    <w:p w14:paraId="661BEDF4" w14:textId="6EE2AFA9" w:rsidR="001E65BE" w:rsidRPr="00573A7E" w:rsidRDefault="001E65BE" w:rsidP="00F316E2">
      <w:pPr>
        <w:autoSpaceDE w:val="0"/>
        <w:autoSpaceDN w:val="0"/>
        <w:adjustRightInd w:val="0"/>
        <w:spacing w:after="0" w:line="288" w:lineRule="atLeast"/>
        <w:jc w:val="both"/>
        <w:rPr>
          <w:rFonts w:ascii="Verdana" w:hAnsi="Verdana" w:cs="Verdana"/>
          <w:sz w:val="20"/>
          <w:szCs w:val="20"/>
          <w:lang w:val="en"/>
        </w:rPr>
      </w:pPr>
      <w:r w:rsidRPr="00573A7E">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573A7E">
        <w:rPr>
          <w:rFonts w:ascii="Verdana" w:hAnsi="Verdana" w:cs="Verdana"/>
          <w:sz w:val="20"/>
          <w:szCs w:val="20"/>
          <w:lang w:val="en"/>
        </w:rPr>
        <w:t xml:space="preserve">behaviour policy </w:t>
      </w:r>
      <w:r w:rsidRPr="00573A7E">
        <w:rPr>
          <w:rFonts w:ascii="Verdana" w:hAnsi="Verdana" w:cs="Verdana"/>
          <w:sz w:val="20"/>
          <w:szCs w:val="20"/>
          <w:lang w:val="en"/>
        </w:rPr>
        <w:t xml:space="preserve">outlines the differing aspects of bullying and the </w:t>
      </w:r>
      <w:r w:rsidR="007564B2" w:rsidRPr="00573A7E">
        <w:rPr>
          <w:rFonts w:ascii="Verdana" w:hAnsi="Verdana" w:cs="Verdana"/>
          <w:sz w:val="20"/>
          <w:szCs w:val="20"/>
          <w:lang w:val="en"/>
        </w:rPr>
        <w:t>school’s</w:t>
      </w:r>
      <w:r w:rsidRPr="00573A7E">
        <w:rPr>
          <w:rFonts w:ascii="Verdana" w:hAnsi="Verdana" w:cs="Verdana"/>
          <w:sz w:val="20"/>
          <w:szCs w:val="20"/>
          <w:lang w:val="en"/>
        </w:rPr>
        <w:t xml:space="preserve"> response to this. All incidents of bullying must be reported and clearly recorded. Please see the school </w:t>
      </w:r>
      <w:r w:rsidR="002217DF" w:rsidRPr="00573A7E">
        <w:rPr>
          <w:rFonts w:ascii="Verdana" w:hAnsi="Verdana" w:cs="Verdana"/>
          <w:sz w:val="20"/>
          <w:szCs w:val="20"/>
          <w:lang w:val="en"/>
        </w:rPr>
        <w:t>behaviour</w:t>
      </w:r>
      <w:r w:rsidRPr="00573A7E">
        <w:rPr>
          <w:rFonts w:ascii="Verdana" w:hAnsi="Verdana" w:cs="Verdana"/>
          <w:sz w:val="20"/>
          <w:szCs w:val="20"/>
          <w:lang w:val="en"/>
        </w:rPr>
        <w:t xml:space="preserve"> policy for more details.</w:t>
      </w:r>
    </w:p>
    <w:p w14:paraId="04FC18F2" w14:textId="732BAC51"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2E91C529" w:rsidR="006F5F3F" w:rsidRPr="008F006E" w:rsidRDefault="006F5F3F" w:rsidP="00F316E2">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 xml:space="preserve">4.6 </w:t>
      </w:r>
      <w:r w:rsidR="002F555E" w:rsidRPr="008F006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lastRenderedPageBreak/>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If staff have a mental health concern about a child that they think may be a safeguarding concern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14:paraId="4EC38E65" w14:textId="5F71B0C4" w:rsidR="003C57F6" w:rsidRPr="00710A37" w:rsidRDefault="003C57F6"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KCSIE 202</w:t>
      </w:r>
      <w:r w:rsidR="009B660D" w:rsidRPr="009B660D">
        <w:rPr>
          <w:rFonts w:ascii="Verdana" w:hAnsi="Verdana" w:cs="Verdana"/>
          <w:sz w:val="20"/>
          <w:szCs w:val="20"/>
          <w:lang w:val="en"/>
        </w:rPr>
        <w:t>1</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11286F">
        <w:rPr>
          <w:rFonts w:ascii="Verdana" w:hAnsi="Verdana" w:cs="Verdana"/>
          <w:sz w:val="20"/>
          <w:szCs w:val="20"/>
          <w:lang w:val="en"/>
        </w:rPr>
        <w:t xml:space="preserve">is </w:t>
      </w:r>
      <w:r w:rsidRPr="00710A3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p>
    <w:p w14:paraId="0B35A89C" w14:textId="06D781C4"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Default="007D18C0" w:rsidP="00C0773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others members of staff do not know about a child and their family. Staff should be told on a ‘need to know basis’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information but it helps to form a bigger picture.</w:t>
      </w:r>
    </w:p>
    <w:p w14:paraId="64D196DC" w14:textId="77777777"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If the DSL is not av</w:t>
      </w:r>
      <w:r w:rsidR="00456466">
        <w:rPr>
          <w:rFonts w:ascii="Verdana" w:hAnsi="Verdana" w:cs="Verdana"/>
          <w:color w:val="000000"/>
          <w:sz w:val="20"/>
          <w:szCs w:val="20"/>
          <w:lang w:val="en"/>
        </w:rPr>
        <w:t>ailable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681FC330"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298010EF" w:rsidR="007C717C" w:rsidRPr="0011286F" w:rsidRDefault="007C717C" w:rsidP="004C3D4A">
      <w:pPr>
        <w:autoSpaceDE w:val="0"/>
        <w:autoSpaceDN w:val="0"/>
        <w:adjustRightInd w:val="0"/>
        <w:spacing w:after="0" w:line="240" w:lineRule="auto"/>
        <w:jc w:val="both"/>
        <w:rPr>
          <w:rFonts w:ascii="Verdana" w:hAnsi="Verdana" w:cs="Verdana"/>
          <w:b/>
          <w:lang w:val="en"/>
        </w:rPr>
      </w:pPr>
      <w:r w:rsidRPr="0011286F">
        <w:rPr>
          <w:rFonts w:ascii="Verdana" w:hAnsi="Verdana" w:cs="Verdana"/>
          <w:b/>
          <w:lang w:val="en"/>
        </w:rPr>
        <w:lastRenderedPageBreak/>
        <w:t xml:space="preserve">If the risk </w:t>
      </w:r>
      <w:r w:rsidR="001916F8" w:rsidRPr="0011286F">
        <w:rPr>
          <w:rFonts w:ascii="Verdana" w:hAnsi="Verdana" w:cs="Verdana"/>
          <w:b/>
          <w:lang w:val="en"/>
        </w:rPr>
        <w:t xml:space="preserve">of significant harm to the child </w:t>
      </w:r>
      <w:r w:rsidRPr="0011286F">
        <w:rPr>
          <w:rFonts w:ascii="Verdana" w:hAnsi="Verdana" w:cs="Verdana"/>
          <w:b/>
          <w:lang w:val="en"/>
        </w:rPr>
        <w:t xml:space="preserve">is </w:t>
      </w:r>
      <w:r w:rsidR="0011286F" w:rsidRPr="0011286F">
        <w:rPr>
          <w:rFonts w:ascii="Verdana" w:hAnsi="Verdana" w:cs="Verdana"/>
          <w:b/>
          <w:lang w:val="en"/>
        </w:rPr>
        <w:t>imminent,</w:t>
      </w:r>
      <w:r w:rsidR="001916F8" w:rsidRPr="0011286F">
        <w:rPr>
          <w:rFonts w:ascii="Verdana" w:hAnsi="Verdana" w:cs="Verdana"/>
          <w:b/>
          <w:lang w:val="en"/>
        </w:rPr>
        <w:t xml:space="preserve"> </w:t>
      </w:r>
      <w:r w:rsidRPr="0011286F">
        <w:rPr>
          <w:rFonts w:ascii="Verdana" w:hAnsi="Verdana" w:cs="Verdana"/>
          <w:b/>
          <w:lang w:val="en"/>
        </w:rPr>
        <w:t>t</w:t>
      </w:r>
      <w:r w:rsidR="001916F8" w:rsidRPr="0011286F">
        <w:rPr>
          <w:rFonts w:ascii="Verdana" w:hAnsi="Verdana" w:cs="Verdana"/>
          <w:b/>
          <w:lang w:val="en"/>
        </w:rPr>
        <w:t>hen you must call the police on 999</w:t>
      </w:r>
      <w:r w:rsidRPr="0011286F">
        <w:rPr>
          <w:rFonts w:ascii="Verdana" w:hAnsi="Verdana" w:cs="Verdana"/>
          <w:b/>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37"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38"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time;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39"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F316E2">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0" w:history="1">
        <w:r w:rsidR="00065EF2" w:rsidRPr="008F006E">
          <w:rPr>
            <w:rStyle w:val="Hyperlink"/>
            <w:rFonts w:ascii="Verdana" w:hAnsi="Verdana" w:cs="Verdana"/>
            <w:sz w:val="20"/>
            <w:szCs w:val="20"/>
            <w:lang w:val="en" w:eastAsia="en-GB"/>
          </w:rPr>
          <w:t>multiagencyreferralunit@cornwall.gov.uk</w:t>
        </w:r>
      </w:hyperlink>
      <w:r w:rsidR="00065EF2" w:rsidRPr="008F006E">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41"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lastRenderedPageBreak/>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67B04EDF"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If they do not know the name of the worker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0BB4B590" w14:textId="4933DAF1" w:rsidR="00C76697" w:rsidRDefault="0001225C" w:rsidP="004E790C">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14:paraId="6563274A" w14:textId="77777777" w:rsidR="004E790C" w:rsidRDefault="004E790C" w:rsidP="004E790C">
      <w:pPr>
        <w:widowControl w:val="0"/>
        <w:autoSpaceDE w:val="0"/>
        <w:autoSpaceDN w:val="0"/>
        <w:adjustRightInd w:val="0"/>
        <w:spacing w:after="0" w:line="240" w:lineRule="auto"/>
        <w:jc w:val="both"/>
        <w:rPr>
          <w:rFonts w:ascii="Verdana" w:hAnsi="Verdana"/>
          <w:sz w:val="20"/>
          <w:szCs w:val="20"/>
        </w:rPr>
      </w:pP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77777777"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Governors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0022B01C" w:rsidR="00FA145B" w:rsidRPr="0011286F"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Mental Health </w:t>
      </w:r>
      <w:r w:rsidR="009B660D" w:rsidRPr="0011286F">
        <w:rPr>
          <w:rFonts w:ascii="Verdana" w:hAnsi="Verdana" w:cs="Verdana"/>
          <w:sz w:val="20"/>
          <w:szCs w:val="20"/>
          <w:lang w:val="en"/>
        </w:rPr>
        <w:t>of parents and children</w:t>
      </w:r>
    </w:p>
    <w:p w14:paraId="395EED9D" w14:textId="09CE8485" w:rsidR="007A17EA" w:rsidRPr="0011286F"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11286F">
        <w:rPr>
          <w:rFonts w:ascii="Verdana" w:hAnsi="Verdana" w:cs="Verdana"/>
          <w:sz w:val="20"/>
          <w:szCs w:val="20"/>
          <w:lang w:val="en"/>
        </w:rPr>
        <w:t>Homelessness</w:t>
      </w:r>
    </w:p>
    <w:p w14:paraId="52BE85AF" w14:textId="762EE37A" w:rsidR="007A17EA" w:rsidRPr="0011286F"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11286F">
        <w:rPr>
          <w:rFonts w:ascii="Verdana" w:hAnsi="Verdana" w:cs="Verdana"/>
          <w:sz w:val="20"/>
          <w:szCs w:val="20"/>
          <w:lang w:val="en"/>
        </w:rPr>
        <w:t xml:space="preserve">So called ‘Honour-based’ </w:t>
      </w:r>
      <w:r w:rsidR="00096BC0" w:rsidRPr="0011286F">
        <w:rPr>
          <w:rFonts w:ascii="Verdana" w:hAnsi="Verdana" w:cs="Verdana"/>
          <w:sz w:val="20"/>
          <w:szCs w:val="20"/>
          <w:lang w:val="en"/>
        </w:rPr>
        <w:t>abuse</w:t>
      </w:r>
      <w:r w:rsidR="0091283F" w:rsidRPr="0011286F">
        <w:rPr>
          <w:rFonts w:ascii="Verdana" w:hAnsi="Verdana" w:cs="Verdana"/>
          <w:sz w:val="20"/>
          <w:szCs w:val="20"/>
          <w:lang w:val="en"/>
        </w:rPr>
        <w:t xml:space="preserve"> </w:t>
      </w:r>
    </w:p>
    <w:p w14:paraId="55F3217D" w14:textId="43BE9460" w:rsidR="009069D5" w:rsidRPr="0011286F"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11286F">
        <w:rPr>
          <w:rFonts w:ascii="Verdana" w:hAnsi="Verdana" w:cs="Verdana"/>
          <w:sz w:val="20"/>
          <w:szCs w:val="20"/>
          <w:lang w:val="en"/>
        </w:rPr>
        <w:t>Child on child</w:t>
      </w:r>
      <w:r w:rsidR="009069D5" w:rsidRPr="0011286F">
        <w:rPr>
          <w:rFonts w:ascii="Verdana" w:hAnsi="Verdana" w:cs="Verdana"/>
          <w:sz w:val="20"/>
          <w:szCs w:val="20"/>
          <w:lang w:val="en"/>
        </w:rPr>
        <w:t xml:space="preserve"> abuse</w:t>
      </w:r>
      <w:r w:rsidRPr="0011286F">
        <w:rPr>
          <w:rFonts w:ascii="Verdana" w:hAnsi="Verdana" w:cs="Verdana"/>
          <w:sz w:val="20"/>
          <w:szCs w:val="20"/>
          <w:lang w:val="en"/>
        </w:rPr>
        <w:t xml:space="preserve"> (previously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27E7369F" w:rsidR="008115E9"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t xml:space="preserve">The School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velopment training to all Staff and</w:t>
      </w:r>
      <w:r w:rsidR="00FA145B" w:rsidRPr="0033244F">
        <w:rPr>
          <w:rFonts w:ascii="Verdana" w:hAnsi="Verdana" w:cs="Calibri"/>
          <w:color w:val="000000"/>
          <w:sz w:val="20"/>
          <w:szCs w:val="20"/>
          <w:lang w:val="en"/>
        </w:rPr>
        <w:t xml:space="preserve"> Governors. Annex A of KCSIE </w:t>
      </w:r>
      <w:r w:rsidR="00FA145B" w:rsidRPr="004C3D4A">
        <w:rPr>
          <w:rFonts w:ascii="Verdana" w:hAnsi="Verdana" w:cs="Calibri"/>
          <w:sz w:val="20"/>
          <w:szCs w:val="20"/>
          <w:lang w:val="en"/>
        </w:rPr>
        <w:t>(</w:t>
      </w:r>
      <w:r w:rsidR="00FA145B" w:rsidRPr="00672625">
        <w:rPr>
          <w:rFonts w:ascii="Verdana" w:hAnsi="Verdana" w:cs="Calibri"/>
          <w:color w:val="000000" w:themeColor="text1"/>
          <w:sz w:val="20"/>
          <w:szCs w:val="20"/>
          <w:lang w:val="en"/>
        </w:rPr>
        <w:t>September</w:t>
      </w:r>
      <w:r w:rsidR="00AC64AB" w:rsidRPr="00672625">
        <w:rPr>
          <w:rFonts w:ascii="Verdana" w:hAnsi="Verdana" w:cs="Calibri"/>
          <w:color w:val="000000" w:themeColor="text1"/>
          <w:sz w:val="20"/>
          <w:szCs w:val="20"/>
          <w:lang w:val="en"/>
        </w:rPr>
        <w:t xml:space="preserve"> </w:t>
      </w:r>
      <w:r w:rsidR="007550C8" w:rsidRPr="0011286F">
        <w:rPr>
          <w:rFonts w:ascii="Verdana" w:hAnsi="Verdana" w:cs="Calibri"/>
          <w:sz w:val="20"/>
          <w:szCs w:val="20"/>
          <w:lang w:val="en"/>
        </w:rPr>
        <w:t>202</w:t>
      </w:r>
      <w:r w:rsidR="009B660D" w:rsidRPr="0011286F">
        <w:rPr>
          <w:rFonts w:ascii="Verdana" w:hAnsi="Verdana" w:cs="Calibri"/>
          <w:sz w:val="20"/>
          <w:szCs w:val="20"/>
          <w:lang w:val="en"/>
        </w:rPr>
        <w:t>2</w:t>
      </w:r>
      <w:r w:rsidR="009069D5" w:rsidRPr="0011286F">
        <w:rPr>
          <w:rFonts w:ascii="Verdana" w:hAnsi="Verdana" w:cs="Calibri"/>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6C274B73" w14:textId="77777777" w:rsidR="004E790C" w:rsidRPr="0033244F" w:rsidRDefault="004E790C" w:rsidP="00F316E2">
      <w:pPr>
        <w:autoSpaceDE w:val="0"/>
        <w:autoSpaceDN w:val="0"/>
        <w:adjustRightInd w:val="0"/>
        <w:spacing w:after="0" w:line="288" w:lineRule="atLeast"/>
        <w:jc w:val="both"/>
        <w:rPr>
          <w:rFonts w:ascii="Verdana" w:hAnsi="Verdana" w:cs="Calibri"/>
          <w:color w:val="000000"/>
          <w:sz w:val="20"/>
          <w:szCs w:val="20"/>
          <w:lang w:val="en"/>
        </w:rPr>
      </w:pP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4BDEF06C"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affect any child who was coerced into engaging in sexual activities including 16/17 year olds who can consent to sex. Some children may not realise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1A35CB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w:t>
      </w:r>
      <w:r w:rsidR="004F0D08" w:rsidRPr="009B660D">
        <w:rPr>
          <w:rFonts w:ascii="Verdana" w:hAnsi="Verdana" w:cs="Verdana"/>
          <w:sz w:val="20"/>
          <w:szCs w:val="20"/>
          <w:lang w:val="en"/>
        </w:rPr>
        <w:lastRenderedPageBreak/>
        <w:t xml:space="preserve">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e.g County Lines, shoplifting, vehicle theft, pick pocketing. </w:t>
      </w:r>
    </w:p>
    <w:p w14:paraId="60A918F1" w14:textId="50D8C702" w:rsidR="00C76697" w:rsidRDefault="004F0D08" w:rsidP="004E790C">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organised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be targeted and recruited into County Lines in a number of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6E3B1B1E" w14:textId="67B87A63"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The School</w:t>
      </w:r>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governors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7777777"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6E32386F"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w:t>
      </w:r>
      <w:r w:rsidRPr="004C2FED">
        <w:rPr>
          <w:rFonts w:ascii="Verdana" w:hAnsi="Verdana" w:cs="Verdana"/>
          <w:color w:val="000000" w:themeColor="text1"/>
          <w:sz w:val="20"/>
          <w:szCs w:val="20"/>
          <w:lang w:val="en"/>
        </w:rPr>
        <w:lastRenderedPageBreak/>
        <w:t xml:space="preserve">school follows the DfE advice </w:t>
      </w:r>
      <w:hyperlink r:id="rId42"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168FC6CA"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3"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72857D9A"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September </w:t>
      </w:r>
      <w:r w:rsidR="00EB56BE" w:rsidRPr="008F006E">
        <w:rPr>
          <w:rFonts w:ascii="Verdana" w:hAnsi="Verdana" w:cs="Verdana"/>
          <w:color w:val="000000" w:themeColor="text1"/>
          <w:sz w:val="20"/>
          <w:szCs w:val="20"/>
          <w:lang w:val="en"/>
        </w:rPr>
        <w:t>202</w:t>
      </w:r>
      <w:r w:rsidR="000C0829" w:rsidRPr="000C0829">
        <w:rPr>
          <w:rFonts w:ascii="Verdana" w:hAnsi="Verdana" w:cs="Verdana"/>
          <w:color w:val="FF0000"/>
          <w:sz w:val="20"/>
          <w:szCs w:val="20"/>
          <w:lang w:val="en"/>
        </w:rPr>
        <w:t>2</w:t>
      </w:r>
      <w:r w:rsidRPr="00D8376E">
        <w:rPr>
          <w:rFonts w:ascii="Verdana" w:hAnsi="Verdana" w:cs="Verdana"/>
          <w:color w:val="000000"/>
          <w:sz w:val="20"/>
          <w:szCs w:val="20"/>
          <w:lang w:val="en"/>
        </w:rPr>
        <w:t>) Please 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2E876CE" w14:textId="7B227B8C" w:rsidR="002946E7"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w:t>
      </w:r>
      <w:r w:rsidR="002946E7">
        <w:rPr>
          <w:rFonts w:ascii="Verdana" w:hAnsi="Verdana" w:cs="Verdana"/>
          <w:sz w:val="20"/>
          <w:szCs w:val="20"/>
          <w:lang w:val="en"/>
        </w:rPr>
        <w:t xml:space="preserve">Roskear School </w:t>
      </w:r>
      <w:r w:rsidR="00AC7D12" w:rsidRPr="00D8376E">
        <w:rPr>
          <w:rFonts w:ascii="Verdana" w:hAnsi="Verdana" w:cs="Verdana"/>
          <w:sz w:val="20"/>
          <w:szCs w:val="20"/>
          <w:lang w:val="en"/>
        </w:rPr>
        <w:t>with any concerns</w:t>
      </w:r>
      <w:r w:rsidR="002946E7">
        <w:rPr>
          <w:rFonts w:ascii="Verdana" w:hAnsi="Verdana" w:cs="Verdana"/>
          <w:sz w:val="20"/>
          <w:szCs w:val="20"/>
          <w:lang w:val="en"/>
        </w:rPr>
        <w:t xml:space="preserve"> (Sharon Head/Nicola Furnish):</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4"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Honour-</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So called ho</w:t>
      </w:r>
      <w:r w:rsidR="00B235C6" w:rsidRPr="00817110">
        <w:rPr>
          <w:rFonts w:ascii="Verdana" w:hAnsi="Verdana" w:cs="Verdana"/>
          <w:sz w:val="20"/>
          <w:szCs w:val="20"/>
          <w:lang w:val="en"/>
        </w:rPr>
        <w:t>nou</w:t>
      </w:r>
      <w:r w:rsidRPr="00817110">
        <w:rPr>
          <w:rFonts w:ascii="Verdana" w:hAnsi="Verdana" w:cs="Verdana"/>
          <w:sz w:val="20"/>
          <w:szCs w:val="20"/>
          <w:lang w:val="en"/>
        </w:rPr>
        <w:t>r-based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w:t>
      </w:r>
      <w:r w:rsidR="00C4659A" w:rsidRPr="004C2FED">
        <w:rPr>
          <w:rFonts w:ascii="Verdana" w:hAnsi="Verdana" w:cs="Verdana"/>
          <w:color w:val="000000" w:themeColor="text1"/>
          <w:sz w:val="20"/>
          <w:szCs w:val="20"/>
          <w:lang w:val="en"/>
        </w:rPr>
        <w:lastRenderedPageBreak/>
        <w:t>Care via MARU.</w:t>
      </w:r>
      <w:r w:rsidRPr="004C2FED">
        <w:rPr>
          <w:rFonts w:ascii="Verdana" w:hAnsi="Verdana" w:cs="Verdana"/>
          <w:color w:val="000000" w:themeColor="text1"/>
          <w:sz w:val="20"/>
          <w:szCs w:val="20"/>
          <w:lang w:val="en"/>
        </w:rPr>
        <w:t xml:space="preserve"> If any staff are concerned about a pupil, they will refer to the Safeguarding Designated Lead/s within the School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financial, sexual and emotional pressure). It may also involve physical or sexual violence and abuse. </w:t>
      </w:r>
    </w:p>
    <w:p w14:paraId="677174F9" w14:textId="4549BB83" w:rsidR="00B235C6"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p>
    <w:p w14:paraId="5562C3E1" w14:textId="41E59554" w:rsidR="002C296C" w:rsidRPr="004E790C"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4C2FED">
        <w:rPr>
          <w:rFonts w:ascii="Verdana" w:hAnsi="Verdana" w:cs="Verdana"/>
          <w:color w:val="000000" w:themeColor="text1"/>
          <w:sz w:val="20"/>
          <w:szCs w:val="20"/>
          <w:lang w:val="en"/>
        </w:rPr>
        <w:t xml:space="preserve">If at any time the school had a concern regarding a child who this may apply too immediate contact </w:t>
      </w:r>
      <w:r w:rsidRPr="004E790C">
        <w:rPr>
          <w:rFonts w:ascii="Verdana" w:hAnsi="Verdana" w:cs="Verdana"/>
          <w:sz w:val="20"/>
          <w:szCs w:val="20"/>
          <w:lang w:val="en"/>
        </w:rPr>
        <w:t>will be made with MARU for guidance and advice.</w:t>
      </w:r>
    </w:p>
    <w:p w14:paraId="0701417D" w14:textId="32C3597E" w:rsidR="00FA145B" w:rsidRPr="004E790C"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4E790C">
        <w:rPr>
          <w:rFonts w:ascii="Verdana" w:hAnsi="Verdana" w:cs="Arial"/>
          <w:b/>
          <w:bCs/>
          <w:sz w:val="20"/>
          <w:szCs w:val="20"/>
          <w:u w:val="single"/>
          <w:lang w:val="en"/>
        </w:rPr>
        <w:t>Child on Child</w:t>
      </w:r>
      <w:r w:rsidR="00FA145B" w:rsidRPr="004E790C">
        <w:rPr>
          <w:rFonts w:ascii="Verdana" w:hAnsi="Verdana" w:cs="Arial"/>
          <w:b/>
          <w:bCs/>
          <w:sz w:val="20"/>
          <w:szCs w:val="20"/>
          <w:u w:val="single"/>
          <w:lang w:val="en"/>
        </w:rPr>
        <w:t xml:space="preserve"> Abuse</w:t>
      </w:r>
    </w:p>
    <w:p w14:paraId="563A0B6F" w14:textId="40F6EAC8" w:rsidR="00FA145B" w:rsidRPr="004E790C" w:rsidRDefault="00AC64AB" w:rsidP="001B7041">
      <w:pPr>
        <w:autoSpaceDE w:val="0"/>
        <w:autoSpaceDN w:val="0"/>
        <w:adjustRightInd w:val="0"/>
        <w:spacing w:before="100" w:after="100" w:line="288" w:lineRule="atLeast"/>
        <w:jc w:val="both"/>
        <w:rPr>
          <w:rFonts w:ascii="Verdana" w:hAnsi="Verdana" w:cs="Verdana"/>
          <w:sz w:val="20"/>
          <w:szCs w:val="20"/>
          <w:lang w:val="en"/>
        </w:rPr>
      </w:pPr>
      <w:r w:rsidRPr="004E790C">
        <w:rPr>
          <w:rFonts w:ascii="Verdana" w:hAnsi="Verdana" w:cs="Calibri"/>
          <w:b/>
          <w:bCs/>
          <w:sz w:val="20"/>
          <w:szCs w:val="20"/>
          <w:lang w:val="en"/>
        </w:rPr>
        <w:t xml:space="preserve">Children can abuse other children. </w:t>
      </w:r>
      <w:r w:rsidR="00FA145B" w:rsidRPr="004E790C">
        <w:rPr>
          <w:rFonts w:ascii="Verdana" w:hAnsi="Verdana" w:cs="Calibri"/>
          <w:b/>
          <w:bCs/>
          <w:sz w:val="20"/>
          <w:szCs w:val="20"/>
          <w:lang w:val="en"/>
        </w:rPr>
        <w:t xml:space="preserve">All </w:t>
      </w:r>
      <w:r w:rsidR="00FA145B" w:rsidRPr="004E790C">
        <w:rPr>
          <w:rFonts w:ascii="Verdana" w:hAnsi="Verdana" w:cs="Calibri"/>
          <w:sz w:val="20"/>
          <w:szCs w:val="20"/>
          <w:lang w:val="en"/>
        </w:rPr>
        <w:t xml:space="preserve">staff should be aware that safeguarding issues can manifest themselves via </w:t>
      </w:r>
      <w:r w:rsidR="00B53D26" w:rsidRPr="004E790C">
        <w:rPr>
          <w:rFonts w:ascii="Verdana" w:hAnsi="Verdana" w:cs="Calibri"/>
          <w:sz w:val="20"/>
          <w:szCs w:val="20"/>
          <w:lang w:val="en"/>
        </w:rPr>
        <w:t>child on child</w:t>
      </w:r>
      <w:r w:rsidR="00FA145B" w:rsidRPr="004E790C">
        <w:rPr>
          <w:rFonts w:ascii="Verdana" w:hAnsi="Verdana" w:cs="Calibri"/>
          <w:sz w:val="20"/>
          <w:szCs w:val="20"/>
          <w:lang w:val="en"/>
        </w:rPr>
        <w:t xml:space="preserve"> abuse</w:t>
      </w:r>
      <w:r w:rsidR="00FA145B" w:rsidRPr="004E790C">
        <w:rPr>
          <w:rFonts w:ascii="Verdana" w:hAnsi="Verdana" w:cs="Verdana"/>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4E790C">
        <w:rPr>
          <w:rFonts w:ascii="Verdana" w:hAnsi="Verdana" w:cs="Verdana"/>
          <w:sz w:val="20"/>
          <w:szCs w:val="20"/>
          <w:lang w:val="en"/>
        </w:rPr>
        <w:t>is conduct in the school</w:t>
      </w:r>
      <w:r w:rsidR="00FA145B" w:rsidRPr="004E790C">
        <w:rPr>
          <w:rFonts w:ascii="Verdana" w:hAnsi="Verdana" w:cs="Verdana"/>
          <w:sz w:val="20"/>
          <w:szCs w:val="20"/>
          <w:lang w:val="en"/>
        </w:rPr>
        <w:t xml:space="preserve">. </w:t>
      </w:r>
    </w:p>
    <w:p w14:paraId="19DADA61" w14:textId="0F8F078E"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E790C">
        <w:rPr>
          <w:rFonts w:ascii="Verdana" w:hAnsi="Verdana" w:cs="Verdana"/>
          <w:b/>
          <w:sz w:val="20"/>
          <w:szCs w:val="20"/>
          <w:lang w:val="en"/>
        </w:rPr>
        <w:t xml:space="preserve">Please refer to the </w:t>
      </w:r>
      <w:r w:rsidR="000C0829" w:rsidRPr="004E790C">
        <w:rPr>
          <w:rFonts w:ascii="Verdana" w:hAnsi="Verdana" w:cs="Verdana"/>
          <w:b/>
          <w:sz w:val="20"/>
          <w:szCs w:val="20"/>
          <w:lang w:val="en"/>
        </w:rPr>
        <w:t>Child on Child</w:t>
      </w:r>
      <w:r w:rsidRPr="004E790C">
        <w:rPr>
          <w:rFonts w:ascii="Verdana" w:hAnsi="Verdana" w:cs="Verdana"/>
          <w:b/>
          <w:sz w:val="20"/>
          <w:szCs w:val="20"/>
          <w:lang w:val="en"/>
        </w:rPr>
        <w:t xml:space="preserve"> </w:t>
      </w:r>
      <w:r w:rsidRPr="004C3D4A">
        <w:rPr>
          <w:rFonts w:ascii="Verdana" w:hAnsi="Verdana" w:cs="Verdana"/>
          <w:b/>
          <w:sz w:val="20"/>
          <w:szCs w:val="20"/>
          <w:lang w:val="en"/>
        </w:rPr>
        <w:t>Abuse policy we have in school.</w:t>
      </w:r>
    </w:p>
    <w:p w14:paraId="01117CB3" w14:textId="74F3705C"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 xml:space="preserve">refer to </w:t>
      </w:r>
      <w:r w:rsidR="002946E7" w:rsidRPr="002946E7">
        <w:rPr>
          <w:rFonts w:ascii="Verdana" w:hAnsi="Verdana" w:cs="Arial"/>
          <w:sz w:val="20"/>
          <w:szCs w:val="20"/>
          <w:lang w:val="en"/>
        </w:rPr>
        <w:t>Roskear School’s</w:t>
      </w:r>
      <w:r w:rsidRPr="002946E7">
        <w:rPr>
          <w:rFonts w:ascii="Verdana" w:hAnsi="Verdana" w:cs="Arial"/>
          <w:sz w:val="20"/>
          <w:szCs w:val="20"/>
          <w:lang w:val="en"/>
        </w:rPr>
        <w:t xml:space="preserve">,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76E5EEDE" w:rsidR="006A2325" w:rsidRPr="008F006E"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lastRenderedPageBreak/>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(S</w:t>
      </w:r>
      <w:r w:rsidR="00AC64AB" w:rsidRPr="008F006E">
        <w:rPr>
          <w:rFonts w:ascii="Verdana" w:hAnsi="Verdana" w:cs="Verdana"/>
          <w:sz w:val="20"/>
          <w:szCs w:val="20"/>
          <w:lang w:val="en"/>
        </w:rPr>
        <w:t>eptember</w:t>
      </w:r>
      <w:r w:rsidR="00AC64AB" w:rsidRPr="00B53D26">
        <w:rPr>
          <w:rFonts w:ascii="Verdana" w:hAnsi="Verdana" w:cs="Verdana"/>
          <w:color w:val="FF0000"/>
          <w:sz w:val="20"/>
          <w:szCs w:val="20"/>
          <w:lang w:val="en"/>
        </w:rPr>
        <w:t xml:space="preserve"> </w:t>
      </w:r>
      <w:r w:rsidR="00EB56BE" w:rsidRPr="004E790C">
        <w:rPr>
          <w:rFonts w:ascii="Verdana" w:hAnsi="Verdana" w:cs="Verdana"/>
          <w:sz w:val="20"/>
          <w:szCs w:val="20"/>
          <w:lang w:val="en"/>
        </w:rPr>
        <w:t>202</w:t>
      </w:r>
      <w:r w:rsidR="00B53D26" w:rsidRPr="004E790C">
        <w:rPr>
          <w:rFonts w:ascii="Verdana" w:hAnsi="Verdana" w:cs="Verdana"/>
          <w:sz w:val="20"/>
          <w:szCs w:val="20"/>
          <w:lang w:val="en"/>
        </w:rPr>
        <w:t>2</w:t>
      </w:r>
      <w:r w:rsidRPr="004E790C">
        <w:rPr>
          <w:rFonts w:ascii="Verdana" w:hAnsi="Verdana" w:cs="Verdana"/>
          <w:sz w:val="20"/>
          <w:szCs w:val="20"/>
          <w:lang w:val="en"/>
        </w:rPr>
        <w:t xml:space="preserve">) clearly outlines the </w:t>
      </w:r>
      <w:r w:rsidR="003A3F2C" w:rsidRPr="004E790C">
        <w:rPr>
          <w:rFonts w:ascii="Verdana" w:hAnsi="Verdana" w:cs="Verdana"/>
          <w:sz w:val="20"/>
          <w:szCs w:val="20"/>
          <w:lang w:val="en"/>
        </w:rPr>
        <w:t>response that should be taken.</w:t>
      </w:r>
      <w:r w:rsidR="007550C8" w:rsidRPr="004E790C">
        <w:rPr>
          <w:rFonts w:ascii="Verdana" w:hAnsi="Verdana" w:cs="Verdana"/>
          <w:sz w:val="20"/>
          <w:szCs w:val="20"/>
          <w:lang w:val="en"/>
        </w:rPr>
        <w:t xml:space="preserve">  Please refer to our </w:t>
      </w:r>
      <w:r w:rsidR="00B53D26" w:rsidRPr="004E790C">
        <w:rPr>
          <w:rFonts w:ascii="Verdana" w:hAnsi="Verdana" w:cs="Verdana"/>
          <w:sz w:val="20"/>
          <w:szCs w:val="20"/>
          <w:lang w:val="en"/>
        </w:rPr>
        <w:t>child on child</w:t>
      </w:r>
      <w:r w:rsidR="007550C8" w:rsidRPr="004E790C">
        <w:rPr>
          <w:rFonts w:ascii="Verdana" w:hAnsi="Verdana" w:cs="Verdana"/>
          <w:sz w:val="20"/>
          <w:szCs w:val="20"/>
          <w:lang w:val="en"/>
        </w:rPr>
        <w:t xml:space="preserve"> policy</w:t>
      </w:r>
      <w:r w:rsidR="007550C8">
        <w:rPr>
          <w:rFonts w:ascii="Verdana" w:hAnsi="Verdana" w:cs="Verdana"/>
          <w:sz w:val="20"/>
          <w:szCs w:val="20"/>
          <w:lang w:val="en"/>
        </w:rPr>
        <w:t>.</w:t>
      </w:r>
    </w:p>
    <w:p w14:paraId="6FC61DF7" w14:textId="0F4FFD99" w:rsidR="00C76697" w:rsidRDefault="003A3F2C" w:rsidP="004E790C">
      <w:pPr>
        <w:autoSpaceDE w:val="0"/>
        <w:autoSpaceDN w:val="0"/>
        <w:adjustRightInd w:val="0"/>
        <w:spacing w:after="208" w:line="240" w:lineRule="auto"/>
        <w:jc w:val="both"/>
        <w:rPr>
          <w:rFonts w:ascii="Verdana" w:hAnsi="Verdana" w:cs="Verdana"/>
          <w:sz w:val="20"/>
          <w:szCs w:val="20"/>
          <w:lang w:val="en"/>
        </w:rPr>
      </w:pPr>
      <w:r w:rsidRPr="008F006E">
        <w:rPr>
          <w:rFonts w:ascii="Verdana" w:hAnsi="Verdana" w:cs="Verdana"/>
          <w:sz w:val="20"/>
          <w:szCs w:val="20"/>
          <w:lang w:val="en"/>
        </w:rPr>
        <w:t xml:space="preserve">If anyone has any concerns that a child or children may be at risk they must report them to the DSL immediately. They should then liaise with MARU and follow guidance laid out in KCSIE </w:t>
      </w:r>
      <w:r w:rsidR="00065EF2" w:rsidRPr="008F006E">
        <w:rPr>
          <w:rFonts w:ascii="Verdana" w:hAnsi="Verdana" w:cs="Verdana"/>
          <w:sz w:val="20"/>
          <w:szCs w:val="20"/>
          <w:lang w:val="en"/>
        </w:rPr>
        <w:t>(S</w:t>
      </w:r>
      <w:r w:rsidRPr="008F006E">
        <w:rPr>
          <w:rFonts w:ascii="Verdana" w:hAnsi="Verdana" w:cs="Verdana"/>
          <w:sz w:val="20"/>
          <w:szCs w:val="20"/>
          <w:lang w:val="en"/>
        </w:rPr>
        <w:t>eptember</w:t>
      </w:r>
      <w:r w:rsidR="00817110" w:rsidRPr="008F006E">
        <w:rPr>
          <w:rFonts w:ascii="Verdana" w:hAnsi="Verdana" w:cs="Verdana"/>
          <w:sz w:val="20"/>
          <w:szCs w:val="20"/>
          <w:lang w:val="en"/>
        </w:rPr>
        <w:t xml:space="preserve"> </w:t>
      </w:r>
      <w:r w:rsidR="00EB56BE" w:rsidRPr="008F006E">
        <w:rPr>
          <w:rFonts w:ascii="Verdana" w:hAnsi="Verdana" w:cs="Verdana"/>
          <w:sz w:val="20"/>
          <w:szCs w:val="20"/>
          <w:lang w:val="en"/>
        </w:rPr>
        <w:t>202</w:t>
      </w:r>
      <w:r w:rsidR="00B53D26" w:rsidRPr="00B53D26">
        <w:rPr>
          <w:rFonts w:ascii="Verdana" w:hAnsi="Verdana" w:cs="Verdana"/>
          <w:color w:val="FF0000"/>
          <w:sz w:val="20"/>
          <w:szCs w:val="20"/>
          <w:lang w:val="en"/>
        </w:rPr>
        <w:t>2</w:t>
      </w:r>
      <w:r w:rsidR="00065EF2" w:rsidRPr="008F006E">
        <w:rPr>
          <w:rFonts w:ascii="Verdana" w:hAnsi="Verdana" w:cs="Verdana"/>
          <w:sz w:val="20"/>
          <w:szCs w:val="20"/>
          <w:lang w:val="en"/>
        </w:rPr>
        <w:t>)</w:t>
      </w:r>
    </w:p>
    <w:p w14:paraId="18DB61B0" w14:textId="6CF856C0"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w:t>
      </w:r>
      <w:r w:rsidRPr="00C9536F">
        <w:rPr>
          <w:rFonts w:ascii="Verdana" w:hAnsi="Verdana" w:cs="Verdana"/>
          <w:b/>
          <w:bCs/>
          <w:sz w:val="20"/>
          <w:szCs w:val="20"/>
          <w:u w:val="single"/>
          <w:lang w:val="en" w:eastAsia="en-GB"/>
        </w:rPr>
        <w:t xml:space="preserve">Children including </w:t>
      </w:r>
      <w:r w:rsidR="005C7459" w:rsidRPr="00C9536F">
        <w:rPr>
          <w:rFonts w:ascii="Verdana" w:hAnsi="Verdana" w:cs="Verdana"/>
          <w:b/>
          <w:bCs/>
          <w:sz w:val="20"/>
          <w:szCs w:val="20"/>
          <w:u w:val="single"/>
          <w:lang w:val="en" w:eastAsia="en-GB"/>
        </w:rPr>
        <w:t>Children with special educational needs and disabilitie</w:t>
      </w:r>
      <w:r w:rsidRPr="00C9536F">
        <w:rPr>
          <w:rFonts w:ascii="Verdana" w:hAnsi="Verdana" w:cs="Verdana"/>
          <w:b/>
          <w:bCs/>
          <w:sz w:val="20"/>
          <w:szCs w:val="20"/>
          <w:u w:val="single"/>
          <w:lang w:val="en" w:eastAsia="en-GB"/>
        </w:rPr>
        <w:t xml:space="preserve">s and </w:t>
      </w:r>
      <w:r w:rsidR="00C9536F" w:rsidRPr="00C9536F">
        <w:rPr>
          <w:rFonts w:ascii="Verdana" w:hAnsi="Verdana" w:cs="Verdana"/>
          <w:b/>
          <w:bCs/>
          <w:sz w:val="20"/>
          <w:szCs w:val="20"/>
          <w:u w:val="single"/>
          <w:lang w:val="en" w:eastAsia="en-GB"/>
        </w:rPr>
        <w:t>children</w:t>
      </w:r>
      <w:r w:rsidR="00C9536F">
        <w:rPr>
          <w:rFonts w:ascii="Verdana" w:hAnsi="Verdana" w:cs="Verdana"/>
          <w:b/>
          <w:bCs/>
          <w:sz w:val="20"/>
          <w:szCs w:val="20"/>
          <w:u w:val="single"/>
          <w:lang w:val="en" w:eastAsia="en-GB"/>
        </w:rPr>
        <w:t xml:space="preserve"> who identify as</w:t>
      </w:r>
      <w:r w:rsidR="00C9536F" w:rsidRPr="00C9536F">
        <w:rPr>
          <w:rFonts w:ascii="Verdana" w:hAnsi="Verdana" w:cs="Verdana"/>
          <w:b/>
          <w:bCs/>
          <w:sz w:val="20"/>
          <w:szCs w:val="20"/>
          <w:u w:val="single"/>
          <w:lang w:val="en" w:eastAsia="en-GB"/>
        </w:rPr>
        <w:t xml:space="preserve"> </w:t>
      </w:r>
      <w:r w:rsidRPr="00C9536F">
        <w:rPr>
          <w:rFonts w:ascii="Verdana" w:hAnsi="Verdana" w:cs="Verdana"/>
          <w:b/>
          <w:bCs/>
          <w:sz w:val="20"/>
          <w:szCs w:val="20"/>
          <w:u w:val="single"/>
          <w:lang w:val="en" w:eastAsia="en-GB"/>
        </w:rPr>
        <w:t>LGBTQ.</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The School</w:t>
      </w:r>
      <w:r w:rsidR="005C7459" w:rsidRPr="00672625">
        <w:rPr>
          <w:rFonts w:ascii="Verdana" w:hAnsi="Verdana" w:cs="Verdana"/>
          <w:color w:val="000000" w:themeColor="text1"/>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E296F35"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proofErr w:type="gramStart"/>
      <w:r w:rsidR="007A0317" w:rsidRPr="004C3D4A">
        <w:rPr>
          <w:rFonts w:ascii="Verdana" w:hAnsi="Verdana" w:cs="Verdana"/>
          <w:sz w:val="20"/>
          <w:szCs w:val="20"/>
          <w:lang w:val="en" w:eastAsia="en-GB"/>
        </w:rPr>
        <w:t>addition</w:t>
      </w:r>
      <w:proofErr w:type="gramEnd"/>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505507CA" w:rsidR="008E34E7" w:rsidRPr="0011286F" w:rsidRDefault="0011286F"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11286F">
        <w:rPr>
          <w:rFonts w:ascii="Verdana" w:hAnsi="Verdana" w:cs="Verdana"/>
          <w:b/>
          <w:bCs/>
          <w:sz w:val="20"/>
          <w:szCs w:val="20"/>
          <w:u w:val="single"/>
          <w:lang w:val="en" w:eastAsia="en-GB"/>
        </w:rPr>
        <w:t>Children</w:t>
      </w:r>
      <w:r w:rsidRPr="0011286F">
        <w:rPr>
          <w:rFonts w:ascii="Verdana" w:hAnsi="Verdana" w:cs="Verdana"/>
          <w:b/>
          <w:bCs/>
          <w:sz w:val="20"/>
          <w:szCs w:val="20"/>
          <w:u w:val="single"/>
          <w:lang w:val="en" w:eastAsia="en-GB"/>
        </w:rPr>
        <w:t xml:space="preserve"> who identify as </w:t>
      </w:r>
      <w:r w:rsidR="008E34E7" w:rsidRPr="0011286F">
        <w:rPr>
          <w:rFonts w:ascii="Verdana" w:hAnsi="Verdana" w:cs="Verdana"/>
          <w:b/>
          <w:bCs/>
          <w:sz w:val="20"/>
          <w:szCs w:val="20"/>
          <w:u w:val="single"/>
          <w:lang w:val="en" w:eastAsia="en-GB"/>
        </w:rPr>
        <w:t xml:space="preserve">LGBTQ </w:t>
      </w:r>
    </w:p>
    <w:p w14:paraId="047CBF5A" w14:textId="77777777" w:rsidR="00D64A85" w:rsidRPr="00C9536F"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C9536F"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C9536F">
        <w:rPr>
          <w:rFonts w:ascii="Verdana" w:hAnsi="Verdana" w:cs="Verdana"/>
          <w:sz w:val="20"/>
          <w:szCs w:val="20"/>
          <w:lang w:val="en" w:eastAsia="en-GB"/>
        </w:rPr>
        <w:t>A child who may be LGBTQ is not in itself a</w:t>
      </w:r>
      <w:r w:rsidR="00714881" w:rsidRPr="00C9536F">
        <w:rPr>
          <w:rFonts w:ascii="Verdana" w:hAnsi="Verdana" w:cs="Verdana"/>
          <w:sz w:val="20"/>
          <w:szCs w:val="20"/>
          <w:lang w:val="en" w:eastAsia="en-GB"/>
        </w:rPr>
        <w:t xml:space="preserve">n inherent </w:t>
      </w:r>
      <w:r w:rsidRPr="00C9536F">
        <w:rPr>
          <w:rFonts w:ascii="Verdana" w:hAnsi="Verdana" w:cs="Verdana"/>
          <w:sz w:val="20"/>
          <w:szCs w:val="20"/>
          <w:lang w:val="en" w:eastAsia="en-GB"/>
        </w:rPr>
        <w:t>risk factor for harm</w:t>
      </w:r>
      <w:r w:rsidR="00714881" w:rsidRPr="00C9536F">
        <w:rPr>
          <w:rFonts w:ascii="Verdana" w:hAnsi="Verdana" w:cs="Verdana"/>
          <w:sz w:val="20"/>
          <w:szCs w:val="20"/>
          <w:lang w:val="en" w:eastAsia="en-GB"/>
        </w:rPr>
        <w:t>. However</w:t>
      </w:r>
      <w:r w:rsidR="00603811" w:rsidRPr="00C9536F">
        <w:rPr>
          <w:rFonts w:ascii="Verdana" w:hAnsi="Verdana" w:cs="Verdana"/>
          <w:sz w:val="20"/>
          <w:szCs w:val="20"/>
          <w:lang w:val="en" w:eastAsia="en-GB"/>
        </w:rPr>
        <w:t>,</w:t>
      </w:r>
      <w:r w:rsidR="00714881" w:rsidRPr="00C9536F">
        <w:rPr>
          <w:rFonts w:ascii="Verdana" w:hAnsi="Verdana" w:cs="Verdana"/>
          <w:sz w:val="20"/>
          <w:szCs w:val="20"/>
          <w:lang w:val="en" w:eastAsia="en-GB"/>
        </w:rPr>
        <w:t xml:space="preserve"> it may increase their vulnerability </w:t>
      </w:r>
      <w:r w:rsidR="00603811" w:rsidRPr="00C9536F">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C9536F"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C9536F" w:rsidRDefault="00603811" w:rsidP="001B7041">
      <w:pPr>
        <w:autoSpaceDE w:val="0"/>
        <w:autoSpaceDN w:val="0"/>
        <w:adjustRightInd w:val="0"/>
        <w:spacing w:after="0" w:line="240" w:lineRule="auto"/>
        <w:jc w:val="both"/>
        <w:rPr>
          <w:rFonts w:ascii="Verdana" w:hAnsi="Verdana" w:cs="Verdana"/>
          <w:sz w:val="20"/>
          <w:szCs w:val="20"/>
          <w:lang w:val="en" w:eastAsia="en-GB"/>
        </w:rPr>
      </w:pPr>
      <w:r w:rsidRPr="00C9536F">
        <w:rPr>
          <w:rFonts w:ascii="Verdana" w:hAnsi="Verdana" w:cs="Verdana"/>
          <w:sz w:val="20"/>
          <w:szCs w:val="20"/>
          <w:lang w:val="en" w:eastAsia="en-GB"/>
        </w:rPr>
        <w:t xml:space="preserve">All staff need to be able to </w:t>
      </w:r>
      <w:proofErr w:type="spellStart"/>
      <w:r w:rsidRPr="00C9536F">
        <w:rPr>
          <w:rFonts w:ascii="Verdana" w:hAnsi="Verdana" w:cs="Verdana"/>
          <w:sz w:val="20"/>
          <w:szCs w:val="20"/>
          <w:lang w:val="en" w:eastAsia="en-GB"/>
        </w:rPr>
        <w:t>minimise</w:t>
      </w:r>
      <w:proofErr w:type="spellEnd"/>
      <w:r w:rsidRPr="00C9536F">
        <w:rPr>
          <w:rFonts w:ascii="Verdana" w:hAnsi="Verdana" w:cs="Verdana"/>
          <w:sz w:val="20"/>
          <w:szCs w:val="20"/>
          <w:lang w:val="en" w:eastAsia="en-GB"/>
        </w:rPr>
        <w:t xml:space="preserve"> any additional barriers they may face and provide a safe place for them to share their concerns</w:t>
      </w:r>
      <w:r w:rsidR="00D64A85" w:rsidRPr="00C9536F">
        <w:rPr>
          <w:rFonts w:ascii="Verdana" w:hAnsi="Verdana" w:cs="Verdana"/>
          <w:sz w:val="20"/>
          <w:szCs w:val="20"/>
          <w:lang w:val="en" w:eastAsia="en-GB"/>
        </w:rPr>
        <w:t xml:space="preserve">. </w:t>
      </w:r>
      <w:r w:rsidRPr="00C9536F">
        <w:rPr>
          <w:rFonts w:ascii="Verdana" w:hAnsi="Verdana" w:cs="Verdana"/>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7C4C86FC"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Should any concerns arise in relation to any child in relation to their safety and welfare</w:t>
      </w:r>
      <w:r w:rsidR="00C9536F">
        <w:rPr>
          <w:rFonts w:ascii="Verdana" w:hAnsi="Verdana" w:cs="Verdana"/>
          <w:sz w:val="20"/>
          <w:szCs w:val="20"/>
          <w:lang w:val="en" w:eastAsia="en-GB"/>
        </w:rPr>
        <w:t xml:space="preserve">, Roskear </w:t>
      </w:r>
      <w:r w:rsidRPr="00C9536F">
        <w:rPr>
          <w:rFonts w:ascii="Verdana" w:hAnsi="Verdana" w:cs="Verdana"/>
          <w:sz w:val="20"/>
          <w:szCs w:val="20"/>
          <w:lang w:val="en" w:eastAsia="en-GB"/>
        </w:rPr>
        <w:t xml:space="preserve">School </w:t>
      </w:r>
      <w:r w:rsidRPr="00D8376E">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including cyber crime</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2DC35058" w14:textId="62D94CB1" w:rsidR="00A57BBC" w:rsidRDefault="00A57BBC" w:rsidP="00AC7810">
      <w:pPr>
        <w:autoSpaceDE w:val="0"/>
        <w:autoSpaceDN w:val="0"/>
        <w:adjustRightInd w:val="0"/>
        <w:spacing w:after="0" w:line="240" w:lineRule="auto"/>
        <w:jc w:val="both"/>
        <w:rPr>
          <w:rFonts w:ascii="Verdana" w:hAnsi="Verdana" w:cs="Verdana"/>
          <w:b/>
          <w:bCs/>
          <w:sz w:val="20"/>
          <w:szCs w:val="20"/>
          <w:lang w:val="en" w:eastAsia="en-GB"/>
        </w:rPr>
      </w:pPr>
    </w:p>
    <w:p w14:paraId="32ECDC74" w14:textId="3A4FF694" w:rsidR="00AC7810" w:rsidRPr="00FB7A7C" w:rsidRDefault="00FB7A7C" w:rsidP="00AC7810">
      <w:pPr>
        <w:autoSpaceDE w:val="0"/>
        <w:autoSpaceDN w:val="0"/>
        <w:adjustRightInd w:val="0"/>
        <w:spacing w:after="0" w:line="240" w:lineRule="auto"/>
        <w:jc w:val="both"/>
        <w:rPr>
          <w:rFonts w:ascii="Verdana" w:hAnsi="Verdana" w:cs="Verdana"/>
          <w:bCs/>
          <w:i/>
          <w:color w:val="FF0000"/>
          <w:sz w:val="20"/>
          <w:szCs w:val="20"/>
          <w:lang w:val="en" w:eastAsia="en-GB"/>
        </w:rPr>
      </w:pPr>
      <w:r w:rsidRPr="004E790C">
        <w:rPr>
          <w:rFonts w:ascii="Verdana" w:hAnsi="Verdana" w:cs="Verdana"/>
          <w:bCs/>
          <w:i/>
          <w:color w:val="FF0000"/>
          <w:sz w:val="20"/>
          <w:szCs w:val="20"/>
          <w:highlight w:val="yellow"/>
          <w:lang w:val="en" w:eastAsia="en-GB"/>
        </w:rPr>
        <w:t>&lt;</w:t>
      </w:r>
      <w:r w:rsidR="00A57BBC" w:rsidRPr="004E790C">
        <w:rPr>
          <w:rFonts w:ascii="Verdana" w:hAnsi="Verdana" w:cs="Verdana"/>
          <w:bCs/>
          <w:i/>
          <w:color w:val="FF0000"/>
          <w:sz w:val="20"/>
          <w:szCs w:val="20"/>
          <w:highlight w:val="yellow"/>
          <w:lang w:val="en" w:eastAsia="en-GB"/>
        </w:rPr>
        <w:t xml:space="preserve">KCSIE </w:t>
      </w:r>
      <w:r w:rsidR="00183AAC" w:rsidRPr="004E790C">
        <w:rPr>
          <w:rFonts w:ascii="Verdana" w:hAnsi="Verdana" w:cs="Verdana"/>
          <w:bCs/>
          <w:i/>
          <w:color w:val="FF0000"/>
          <w:sz w:val="20"/>
          <w:szCs w:val="20"/>
          <w:highlight w:val="yellow"/>
          <w:lang w:val="en" w:eastAsia="en-GB"/>
        </w:rPr>
        <w:t xml:space="preserve">2022 </w:t>
      </w:r>
      <w:r w:rsidR="00A57BBC" w:rsidRPr="004E790C">
        <w:rPr>
          <w:rFonts w:ascii="Verdana" w:hAnsi="Verdana" w:cs="Verdana"/>
          <w:bCs/>
          <w:i/>
          <w:color w:val="FF0000"/>
          <w:sz w:val="20"/>
          <w:szCs w:val="20"/>
          <w:highlight w:val="yellow"/>
          <w:lang w:val="en" w:eastAsia="en-GB"/>
        </w:rPr>
        <w:t>Part 2 paragraphs 1</w:t>
      </w:r>
      <w:r w:rsidR="00183AAC" w:rsidRPr="004E790C">
        <w:rPr>
          <w:rFonts w:ascii="Verdana" w:hAnsi="Verdana" w:cs="Verdana"/>
          <w:bCs/>
          <w:i/>
          <w:color w:val="FF0000"/>
          <w:sz w:val="20"/>
          <w:szCs w:val="20"/>
          <w:highlight w:val="yellow"/>
          <w:lang w:val="en" w:eastAsia="en-GB"/>
        </w:rPr>
        <w:t>34</w:t>
      </w:r>
      <w:r w:rsidR="00A57BBC" w:rsidRPr="004E790C">
        <w:rPr>
          <w:rFonts w:ascii="Verdana" w:hAnsi="Verdana" w:cs="Verdana"/>
          <w:bCs/>
          <w:i/>
          <w:color w:val="FF0000"/>
          <w:sz w:val="20"/>
          <w:szCs w:val="20"/>
          <w:highlight w:val="yellow"/>
          <w:lang w:val="en" w:eastAsia="en-GB"/>
        </w:rPr>
        <w:t xml:space="preserve"> and 1</w:t>
      </w:r>
      <w:r w:rsidR="00183AAC" w:rsidRPr="004E790C">
        <w:rPr>
          <w:rFonts w:ascii="Verdana" w:hAnsi="Verdana" w:cs="Verdana"/>
          <w:bCs/>
          <w:i/>
          <w:color w:val="FF0000"/>
          <w:sz w:val="20"/>
          <w:szCs w:val="20"/>
          <w:highlight w:val="yellow"/>
          <w:lang w:val="en" w:eastAsia="en-GB"/>
        </w:rPr>
        <w:t>37</w:t>
      </w:r>
      <w:r w:rsidR="00A57BBC" w:rsidRPr="004E790C">
        <w:rPr>
          <w:rFonts w:ascii="Verdana" w:hAnsi="Verdana" w:cs="Verdana"/>
          <w:bCs/>
          <w:i/>
          <w:color w:val="FF0000"/>
          <w:sz w:val="20"/>
          <w:szCs w:val="20"/>
          <w:highlight w:val="yellow"/>
          <w:lang w:val="en" w:eastAsia="en-GB"/>
        </w:rPr>
        <w:t xml:space="preserve"> highlights key areas to consider, please include in online safety policy.</w:t>
      </w:r>
      <w:r w:rsidRPr="004E790C">
        <w:rPr>
          <w:rFonts w:ascii="Verdana" w:hAnsi="Verdana" w:cs="Verdana"/>
          <w:bCs/>
          <w:i/>
          <w:color w:val="FF0000"/>
          <w:sz w:val="20"/>
          <w:szCs w:val="20"/>
          <w:highlight w:val="yellow"/>
          <w:lang w:val="en" w:eastAsia="en-GB"/>
        </w:rPr>
        <w:t>&gt;</w:t>
      </w:r>
      <w:r w:rsidR="00490E61" w:rsidRPr="00FB7A7C">
        <w:rPr>
          <w:rFonts w:ascii="Verdana" w:hAnsi="Verdana" w:cs="Verdana"/>
          <w:bCs/>
          <w:i/>
          <w:color w:val="FF0000"/>
          <w:sz w:val="20"/>
          <w:szCs w:val="20"/>
          <w:lang w:val="en" w:eastAsia="en-GB"/>
        </w:rPr>
        <w:t xml:space="preserve"> </w:t>
      </w:r>
    </w:p>
    <w:p w14:paraId="3F140B10" w14:textId="04BADDCD"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54EF7B92" w:rsidR="005C7459" w:rsidRDefault="002946E7" w:rsidP="001B7041">
      <w:pPr>
        <w:autoSpaceDE w:val="0"/>
        <w:autoSpaceDN w:val="0"/>
        <w:adjustRightInd w:val="0"/>
        <w:spacing w:after="0" w:line="240" w:lineRule="auto"/>
        <w:jc w:val="both"/>
        <w:rPr>
          <w:rFonts w:ascii="Verdana" w:hAnsi="Verdana" w:cs="Arial"/>
          <w:sz w:val="20"/>
          <w:szCs w:val="20"/>
          <w:lang w:val="en" w:eastAsia="en-GB"/>
        </w:rPr>
      </w:pPr>
      <w:r w:rsidRPr="002946E7">
        <w:rPr>
          <w:rFonts w:ascii="Verdana" w:hAnsi="Verdana" w:cs="Arial"/>
          <w:sz w:val="20"/>
          <w:szCs w:val="20"/>
          <w:lang w:val="en" w:eastAsia="en-GB"/>
        </w:rPr>
        <w:t>Roskear School</w:t>
      </w:r>
      <w:r>
        <w:rPr>
          <w:rFonts w:ascii="Verdana" w:hAnsi="Verdana" w:cs="Arial"/>
          <w:sz w:val="20"/>
          <w:szCs w:val="20"/>
          <w:u w:val="single"/>
          <w:lang w:val="en" w:eastAsia="en-GB"/>
        </w:rPr>
        <w:t xml:space="preserve"> </w:t>
      </w:r>
      <w:r w:rsidR="005C7459" w:rsidRPr="00D8127F">
        <w:rPr>
          <w:rFonts w:ascii="Verdana" w:hAnsi="Verdana" w:cs="Arial"/>
          <w:sz w:val="20"/>
          <w:szCs w:val="20"/>
          <w:lang w:val="en" w:eastAsia="en-GB"/>
        </w:rPr>
        <w:t xml:space="preserve">take online safety very seriously both in terms of our pupils and </w:t>
      </w:r>
      <w:r w:rsidRPr="00D8127F">
        <w:rPr>
          <w:rFonts w:ascii="Verdana" w:hAnsi="Verdana" w:cs="Arial"/>
          <w:sz w:val="20"/>
          <w:szCs w:val="20"/>
          <w:lang w:val="en" w:eastAsia="en-GB"/>
        </w:rPr>
        <w:t>all</w:t>
      </w:r>
      <w:r w:rsidR="005C7459" w:rsidRPr="00D8127F">
        <w:rPr>
          <w:rFonts w:ascii="Verdana" w:hAnsi="Verdana" w:cs="Arial"/>
          <w:sz w:val="20"/>
          <w:szCs w:val="20"/>
          <w:lang w:val="en" w:eastAsia="en-GB"/>
        </w:rPr>
        <w:t xml:space="preserve"> our staff. Please also refer to</w:t>
      </w:r>
      <w:r w:rsidR="005C7459" w:rsidRPr="002946E7">
        <w:rPr>
          <w:rFonts w:ascii="Verdana" w:hAnsi="Verdana" w:cs="Arial"/>
          <w:sz w:val="20"/>
          <w:szCs w:val="20"/>
          <w:lang w:val="en" w:eastAsia="en-GB"/>
        </w:rPr>
        <w:t xml:space="preserve"> </w:t>
      </w:r>
      <w:r w:rsidRPr="002946E7">
        <w:rPr>
          <w:rFonts w:ascii="Verdana" w:hAnsi="Verdana" w:cs="Arial"/>
          <w:sz w:val="20"/>
          <w:szCs w:val="20"/>
          <w:lang w:val="en" w:eastAsia="en-GB"/>
        </w:rPr>
        <w:t>s</w:t>
      </w:r>
      <w:r w:rsidR="00FB7A7C" w:rsidRPr="002946E7">
        <w:rPr>
          <w:rFonts w:ascii="Verdana" w:hAnsi="Verdana" w:cs="Arial"/>
          <w:sz w:val="20"/>
          <w:szCs w:val="20"/>
          <w:lang w:val="en" w:eastAsia="en-GB"/>
        </w:rPr>
        <w:t xml:space="preserve">chool </w:t>
      </w:r>
      <w:r w:rsidR="005C7459" w:rsidRPr="00D8127F">
        <w:rPr>
          <w:rFonts w:ascii="Verdana" w:hAnsi="Verdana" w:cs="Arial"/>
          <w:sz w:val="20"/>
          <w:szCs w:val="20"/>
          <w:lang w:val="en" w:eastAsia="en-GB"/>
        </w:rPr>
        <w:t xml:space="preserve">online </w:t>
      </w:r>
      <w:r w:rsidR="00FB7A7C">
        <w:rPr>
          <w:rFonts w:ascii="Verdana" w:hAnsi="Verdana" w:cs="Arial"/>
          <w:sz w:val="20"/>
          <w:szCs w:val="20"/>
          <w:lang w:val="en" w:eastAsia="en-GB"/>
        </w:rPr>
        <w:t xml:space="preserve">safety </w:t>
      </w:r>
      <w:r w:rsidR="005C7459" w:rsidRPr="00D8127F">
        <w:rPr>
          <w:rFonts w:ascii="Verdana" w:hAnsi="Verdana" w:cs="Arial"/>
          <w:sz w:val="20"/>
          <w:szCs w:val="20"/>
          <w:lang w:val="en" w:eastAsia="en-GB"/>
        </w:rPr>
        <w:t>policy and the acceptable user policy for staff.</w:t>
      </w:r>
    </w:p>
    <w:p w14:paraId="54B58C92" w14:textId="53DE965A" w:rsidR="00270B68"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183AAC"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w:t>
      </w:r>
      <w:r w:rsidR="00270B68" w:rsidRPr="00183AAC">
        <w:rPr>
          <w:rFonts w:ascii="Verdana" w:hAnsi="Verdana" w:cs="Arial"/>
          <w:sz w:val="20"/>
          <w:szCs w:val="20"/>
          <w:lang w:val="en" w:eastAsia="en-GB"/>
        </w:rPr>
        <w:t xml:space="preserve">This is a criminal activity committed using computers and/or the internet. </w:t>
      </w:r>
    </w:p>
    <w:p w14:paraId="234DEED7" w14:textId="77777777" w:rsidR="000D767B" w:rsidRPr="00183AAC"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54E9E587" w:rsidR="0033244F" w:rsidRPr="004C2FED" w:rsidRDefault="005C7459"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4C2FED">
        <w:rPr>
          <w:rFonts w:ascii="Verdana" w:hAnsi="Verdana" w:cs="Verdana"/>
          <w:b/>
          <w:bCs/>
          <w:sz w:val="20"/>
          <w:szCs w:val="20"/>
          <w:u w:val="single"/>
          <w:lang w:val="en" w:eastAsia="en-GB"/>
        </w:rPr>
        <w:t>Filtering</w:t>
      </w:r>
    </w:p>
    <w:p w14:paraId="694F2B7F" w14:textId="77777777" w:rsidR="0033244F" w:rsidRDefault="0033244F" w:rsidP="001B7041">
      <w:pPr>
        <w:autoSpaceDE w:val="0"/>
        <w:autoSpaceDN w:val="0"/>
        <w:adjustRightInd w:val="0"/>
        <w:spacing w:after="0" w:line="240" w:lineRule="auto"/>
        <w:jc w:val="both"/>
        <w:rPr>
          <w:rFonts w:ascii="Verdana" w:hAnsi="Verdana" w:cs="Arial"/>
          <w:color w:val="FF0000"/>
          <w:sz w:val="20"/>
          <w:szCs w:val="20"/>
          <w:lang w:val="en" w:eastAsia="en-GB"/>
        </w:rPr>
      </w:pPr>
    </w:p>
    <w:p w14:paraId="44F14AA7" w14:textId="42AA494A" w:rsidR="00260538" w:rsidRDefault="00BB5A07" w:rsidP="001B7041">
      <w:pPr>
        <w:autoSpaceDE w:val="0"/>
        <w:autoSpaceDN w:val="0"/>
        <w:adjustRightInd w:val="0"/>
        <w:spacing w:after="0" w:line="240" w:lineRule="auto"/>
        <w:jc w:val="both"/>
        <w:rPr>
          <w:rFonts w:ascii="Verdana" w:hAnsi="Verdana" w:cs="Arial"/>
          <w:sz w:val="20"/>
          <w:szCs w:val="20"/>
          <w:lang w:val="en" w:eastAsia="en-GB"/>
        </w:rPr>
      </w:pPr>
      <w:r w:rsidRPr="00672625">
        <w:rPr>
          <w:rFonts w:ascii="Verdana" w:hAnsi="Verdana" w:cs="Arial"/>
          <w:color w:val="000000" w:themeColor="text1"/>
          <w:sz w:val="20"/>
          <w:szCs w:val="20"/>
          <w:lang w:val="en" w:eastAsia="en-GB"/>
        </w:rPr>
        <w:t xml:space="preserve">The </w:t>
      </w:r>
      <w:proofErr w:type="gramStart"/>
      <w:r w:rsidRPr="00672625">
        <w:rPr>
          <w:rFonts w:ascii="Verdana" w:hAnsi="Verdana" w:cs="Arial"/>
          <w:color w:val="000000" w:themeColor="text1"/>
          <w:sz w:val="20"/>
          <w:szCs w:val="20"/>
          <w:lang w:val="en" w:eastAsia="en-GB"/>
        </w:rPr>
        <w:t>School</w:t>
      </w:r>
      <w:proofErr w:type="gramEnd"/>
      <w:r w:rsidR="005C7459" w:rsidRPr="00672625">
        <w:rPr>
          <w:rFonts w:ascii="Verdana" w:hAnsi="Verdana" w:cs="Arial"/>
          <w:color w:val="000000" w:themeColor="text1"/>
          <w:sz w:val="20"/>
          <w:szCs w:val="20"/>
          <w:lang w:val="en" w:eastAsia="en-GB"/>
        </w:rPr>
        <w:t xml:space="preserve"> </w:t>
      </w:r>
      <w:r w:rsidR="005C7459" w:rsidRPr="0033244F">
        <w:rPr>
          <w:rFonts w:ascii="Verdana" w:hAnsi="Verdana" w:cs="Arial"/>
          <w:sz w:val="20"/>
          <w:szCs w:val="20"/>
          <w:lang w:val="en" w:eastAsia="en-GB"/>
        </w:rPr>
        <w:t xml:space="preserve">is adhering to the guidance within the revised </w:t>
      </w:r>
      <w:r w:rsidR="005C7459" w:rsidRPr="00C9536F">
        <w:rPr>
          <w:rFonts w:ascii="Verdana" w:hAnsi="Verdana" w:cs="Arial"/>
          <w:sz w:val="20"/>
          <w:szCs w:val="20"/>
          <w:lang w:val="en" w:eastAsia="en-GB"/>
        </w:rPr>
        <w:t>KCSIE (</w:t>
      </w:r>
      <w:r w:rsidR="00AC7810" w:rsidRPr="00C9536F">
        <w:rPr>
          <w:rFonts w:ascii="Verdana" w:hAnsi="Verdana" w:cs="Arial"/>
          <w:sz w:val="20"/>
          <w:szCs w:val="20"/>
          <w:lang w:val="en" w:eastAsia="en-GB"/>
        </w:rPr>
        <w:t xml:space="preserve">September </w:t>
      </w:r>
      <w:r w:rsidR="00EB56BE" w:rsidRPr="00C9536F">
        <w:rPr>
          <w:rFonts w:ascii="Verdana" w:hAnsi="Verdana" w:cs="Arial"/>
          <w:sz w:val="20"/>
          <w:szCs w:val="20"/>
          <w:lang w:val="en" w:eastAsia="en-GB"/>
        </w:rPr>
        <w:t>202</w:t>
      </w:r>
      <w:r w:rsidR="00183AAC" w:rsidRPr="00C9536F">
        <w:rPr>
          <w:rFonts w:ascii="Verdana" w:hAnsi="Verdana" w:cs="Arial"/>
          <w:sz w:val="20"/>
          <w:szCs w:val="20"/>
          <w:lang w:val="en" w:eastAsia="en-GB"/>
        </w:rPr>
        <w:t>2</w:t>
      </w:r>
      <w:r w:rsidR="005C7459" w:rsidRPr="00C9536F">
        <w:rPr>
          <w:rFonts w:ascii="Verdana" w:hAnsi="Verdana" w:cs="Arial"/>
          <w:sz w:val="20"/>
          <w:szCs w:val="20"/>
          <w:lang w:val="en" w:eastAsia="en-GB"/>
        </w:rPr>
        <w:t xml:space="preserve">) </w:t>
      </w:r>
      <w:r w:rsidR="00183AAC" w:rsidRPr="00C9536F">
        <w:rPr>
          <w:rFonts w:ascii="Verdana" w:hAnsi="Verdana" w:cs="Arial"/>
          <w:sz w:val="20"/>
          <w:szCs w:val="20"/>
          <w:lang w:val="en" w:eastAsia="en-GB"/>
        </w:rPr>
        <w:t>Paragraph 140- 142</w:t>
      </w:r>
      <w:r w:rsidR="005C7459" w:rsidRPr="00C9536F">
        <w:rPr>
          <w:rFonts w:ascii="Verdana" w:hAnsi="Verdana" w:cs="Arial"/>
          <w:sz w:val="20"/>
          <w:szCs w:val="20"/>
          <w:lang w:val="en" w:eastAsia="en-GB"/>
        </w:rPr>
        <w:t xml:space="preserve"> and this is reflected within our </w:t>
      </w:r>
      <w:r w:rsidR="008F006E" w:rsidRPr="00C9536F">
        <w:rPr>
          <w:rFonts w:ascii="Verdana" w:hAnsi="Verdana" w:cs="Arial"/>
          <w:sz w:val="20"/>
          <w:szCs w:val="20"/>
          <w:lang w:val="en" w:eastAsia="en-GB"/>
        </w:rPr>
        <w:t>onlin</w:t>
      </w:r>
      <w:r w:rsidR="00927507" w:rsidRPr="00C9536F">
        <w:rPr>
          <w:rFonts w:ascii="Verdana" w:hAnsi="Verdana" w:cs="Arial"/>
          <w:sz w:val="20"/>
          <w:szCs w:val="20"/>
          <w:lang w:val="en" w:eastAsia="en-GB"/>
        </w:rPr>
        <w:t xml:space="preserve">e </w:t>
      </w:r>
      <w:r w:rsidR="005C7459" w:rsidRPr="00C9536F">
        <w:rPr>
          <w:rFonts w:ascii="Verdana" w:hAnsi="Verdana" w:cs="Arial"/>
          <w:sz w:val="20"/>
          <w:szCs w:val="20"/>
          <w:lang w:val="en" w:eastAsia="en-GB"/>
        </w:rPr>
        <w:t>safety policy.</w:t>
      </w:r>
    </w:p>
    <w:p w14:paraId="19CA866F" w14:textId="77777777" w:rsidR="00C9536F" w:rsidRPr="00942E78" w:rsidRDefault="00C9536F"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E007CA" w:rsidRDefault="0014343F" w:rsidP="0014343F">
      <w:pPr>
        <w:autoSpaceDE w:val="0"/>
        <w:autoSpaceDN w:val="0"/>
        <w:adjustRightInd w:val="0"/>
        <w:spacing w:after="0" w:line="240" w:lineRule="auto"/>
        <w:jc w:val="both"/>
        <w:rPr>
          <w:rFonts w:ascii="Verdana" w:eastAsia="Times New Roman" w:hAnsi="Verdana" w:cs="Arial"/>
          <w:color w:val="FF0000"/>
          <w:sz w:val="20"/>
          <w:szCs w:val="20"/>
          <w:lang w:eastAsia="en-GB"/>
        </w:rPr>
      </w:pPr>
      <w:r w:rsidRPr="008F006E">
        <w:rPr>
          <w:rFonts w:ascii="Verdana" w:eastAsia="Times New Roman" w:hAnsi="Verdana" w:cs="Arial"/>
          <w:sz w:val="20"/>
          <w:szCs w:val="20"/>
          <w:lang w:eastAsia="en-GB"/>
        </w:rPr>
        <w:t xml:space="preserve">Domestic abuse </w:t>
      </w:r>
      <w:r w:rsidR="00183AAC" w:rsidRPr="00C9536F">
        <w:rPr>
          <w:rFonts w:ascii="Verdana" w:eastAsia="Times New Roman" w:hAnsi="Verdana" w:cs="Arial"/>
          <w:sz w:val="20"/>
          <w:szCs w:val="20"/>
          <w:lang w:eastAsia="en-GB"/>
        </w:rPr>
        <w:t xml:space="preserve">is an indicator of abuse and neglect and it </w:t>
      </w:r>
      <w:r w:rsidRPr="00C9536F">
        <w:rPr>
          <w:rFonts w:ascii="Verdana" w:eastAsia="Times New Roman" w:hAnsi="Verdana" w:cs="Arial"/>
          <w:sz w:val="20"/>
          <w:szCs w:val="20"/>
          <w:lang w:eastAsia="en-GB"/>
        </w:rPr>
        <w:t xml:space="preserve">can </w:t>
      </w:r>
      <w:r w:rsidRPr="008F006E">
        <w:rPr>
          <w:rFonts w:ascii="Verdana" w:eastAsia="Times New Roman" w:hAnsi="Verdana" w:cs="Arial"/>
          <w:sz w:val="20"/>
          <w:szCs w:val="20"/>
          <w:lang w:eastAsia="en-GB"/>
        </w:rPr>
        <w:t xml:space="preserve">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C9536F">
        <w:rPr>
          <w:rFonts w:ascii="Verdana" w:eastAsia="Times New Roman" w:hAnsi="Verdana" w:cs="Arial"/>
          <w:sz w:val="20"/>
          <w:szCs w:val="20"/>
          <w:lang w:eastAsia="en-GB"/>
        </w:rPr>
        <w:t xml:space="preserve">updated </w:t>
      </w:r>
      <w:r w:rsidR="00183AAC" w:rsidRPr="00C9536F">
        <w:rPr>
          <w:rFonts w:ascii="Verdana" w:eastAsia="Times New Roman" w:hAnsi="Verdana" w:cs="Arial"/>
          <w:sz w:val="20"/>
          <w:szCs w:val="20"/>
          <w:lang w:eastAsia="en-GB"/>
        </w:rPr>
        <w:t>July</w:t>
      </w:r>
      <w:r w:rsidRPr="00C9536F">
        <w:rPr>
          <w:rFonts w:ascii="Verdana" w:eastAsia="Times New Roman" w:hAnsi="Verdana" w:cs="Arial"/>
          <w:sz w:val="20"/>
          <w:szCs w:val="20"/>
          <w:lang w:eastAsia="en-GB"/>
        </w:rPr>
        <w:t xml:space="preserve"> 202</w:t>
      </w:r>
      <w:r w:rsidR="00183AAC" w:rsidRPr="00C9536F">
        <w:rPr>
          <w:rFonts w:ascii="Verdana" w:eastAsia="Times New Roman" w:hAnsi="Verdana" w:cs="Arial"/>
          <w:sz w:val="20"/>
          <w:szCs w:val="20"/>
          <w:lang w:eastAsia="en-GB"/>
        </w:rPr>
        <w:t>2</w:t>
      </w:r>
      <w:r w:rsidRPr="00C9536F">
        <w:rPr>
          <w:rFonts w:ascii="Verdana" w:eastAsia="Times New Roman" w:hAnsi="Verdana" w:cs="Arial"/>
          <w:sz w:val="20"/>
          <w:szCs w:val="20"/>
          <w:lang w:eastAsia="en-GB"/>
        </w:rPr>
        <w:t>).</w:t>
      </w:r>
      <w:r w:rsidR="00183AAC" w:rsidRPr="00C9536F">
        <w:rPr>
          <w:rFonts w:ascii="Verdana" w:eastAsia="Times New Roman" w:hAnsi="Verdana" w:cs="Arial"/>
          <w:sz w:val="20"/>
          <w:szCs w:val="20"/>
          <w:lang w:eastAsia="en-GB"/>
        </w:rPr>
        <w:t xml:space="preserve"> Under the Domestic Abuse Act 2021 </w:t>
      </w:r>
      <w:r w:rsidR="00E007CA" w:rsidRPr="00C9536F">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Domestic abuse can therefore have a </w:t>
      </w:r>
      <w:proofErr w:type="gramStart"/>
      <w:r w:rsidR="00E007CA" w:rsidRPr="00C9536F">
        <w:rPr>
          <w:rFonts w:ascii="Verdana" w:hAnsi="Verdana" w:cs="Verdana"/>
          <w:b/>
          <w:bCs/>
          <w:sz w:val="20"/>
          <w:szCs w:val="20"/>
          <w:lang w:val="en" w:eastAsia="en-GB"/>
        </w:rPr>
        <w:t>long term</w:t>
      </w:r>
      <w:proofErr w:type="gramEnd"/>
      <w:r w:rsidR="00E007CA" w:rsidRPr="00C9536F">
        <w:rPr>
          <w:rFonts w:ascii="Verdana" w:hAnsi="Verdana" w:cs="Verdana"/>
          <w:sz w:val="20"/>
          <w:szCs w:val="20"/>
          <w:lang w:val="en" w:eastAsia="en-GB"/>
        </w:rPr>
        <w:t xml:space="preserve"> </w:t>
      </w:r>
      <w:r w:rsidRPr="00C9536F">
        <w:rPr>
          <w:rFonts w:ascii="Verdana" w:hAnsi="Verdana" w:cs="Verdana"/>
          <w:sz w:val="20"/>
          <w:szCs w:val="20"/>
          <w:lang w:val="en" w:eastAsia="en-GB"/>
        </w:rPr>
        <w:t xml:space="preserve">damaging </w:t>
      </w:r>
      <w:r w:rsidRPr="00D8376E">
        <w:rPr>
          <w:rFonts w:ascii="Verdana" w:hAnsi="Verdana" w:cs="Verdana"/>
          <w:sz w:val="20"/>
          <w:szCs w:val="20"/>
          <w:lang w:val="en" w:eastAsia="en-GB"/>
        </w:rPr>
        <w:t>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14:paraId="00E2880F" w14:textId="02F7CE85"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Our school is an Operation Encompass school. This means that when there has been a domestic abuse incident at an address where children from our school live and the police have been called and attend the incident then the school will be 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 xml:space="preserve">am the next school day.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2C89665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Social care also receive reports from the police when they have been involved with children, not just in relation to domestic abuse incidents. These are called ViSTs (Vulnerable incident Screening Tools)</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This information will also be passed to the school if the information is considered appropriate and proportionate. Staff in school will be informed on a ‘need to know basis’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16524093"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r w:rsidRPr="008F006E">
        <w:rPr>
          <w:rFonts w:ascii="Verdana" w:hAnsi="Verdana" w:cs="Verdana"/>
          <w:sz w:val="20"/>
          <w:szCs w:val="20"/>
          <w:lang w:eastAsia="en-GB"/>
        </w:rPr>
        <w:lastRenderedPageBreak/>
        <w:t xml:space="preserve">The </w:t>
      </w:r>
      <w:hyperlink r:id="rId45"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funded by Home Office and the Department for Education</w:t>
      </w:r>
      <w:r w:rsidR="00951567">
        <w:rPr>
          <w:rFonts w:ascii="Verdana" w:hAnsi="Verdana" w:cs="Verdana"/>
          <w:sz w:val="20"/>
          <w:szCs w:val="20"/>
          <w:lang w:eastAsia="en-GB"/>
        </w:rPr>
        <w:t xml:space="preserve"> is </w:t>
      </w:r>
      <w:r w:rsidRPr="008F006E">
        <w:rPr>
          <w:rFonts w:ascii="Verdana" w:hAnsi="Verdana" w:cs="Verdana"/>
          <w:sz w:val="20"/>
          <w:szCs w:val="20"/>
          <w:lang w:eastAsia="en-GB"/>
        </w:rPr>
        <w:t>available Monday to Friday from 8am to 1pm throughout term-time</w:t>
      </w:r>
      <w:r w:rsidR="00E007CA">
        <w:rPr>
          <w:rFonts w:ascii="Verdana" w:hAnsi="Verdana" w:cs="Verdana"/>
          <w:sz w:val="20"/>
          <w:szCs w:val="20"/>
          <w:lang w:eastAsia="en-GB"/>
        </w:rPr>
        <w:t>.</w:t>
      </w:r>
      <w:r w:rsidRPr="008F006E">
        <w:rPr>
          <w:rFonts w:ascii="Verdana" w:hAnsi="Verdana" w:cs="Verdana"/>
          <w:sz w:val="20"/>
          <w:szCs w:val="20"/>
          <w:lang w:eastAsia="en-GB"/>
        </w:rPr>
        <w:t xml:space="preserve"> </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8F006E">
        <w:rPr>
          <w:rFonts w:ascii="Verdana" w:hAnsi="Verdana" w:cs="Verdana"/>
          <w:sz w:val="20"/>
          <w:szCs w:val="20"/>
          <w:lang w:val="en" w:eastAsia="en-GB"/>
        </w:rPr>
        <w:t>DSL’s would be the most likely people to contact the helpline and should be consulted if a member of staff is contacting them.</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EE0628" w:rsidP="001B7041">
      <w:pPr>
        <w:autoSpaceDE w:val="0"/>
        <w:autoSpaceDN w:val="0"/>
        <w:spacing w:after="0" w:line="240" w:lineRule="auto"/>
        <w:jc w:val="both"/>
        <w:rPr>
          <w:rFonts w:ascii="Verdana" w:hAnsi="Verdana" w:cs="Arial"/>
          <w:sz w:val="20"/>
          <w:szCs w:val="20"/>
          <w:lang w:val="en" w:eastAsia="en-GB"/>
        </w:rPr>
      </w:pPr>
      <w:hyperlink r:id="rId46"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C9536F"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 xml:space="preserve">The DSL/DDSL will always alert the Local Authority where there are concerns regarding the safety and welfare of the child in </w:t>
      </w:r>
      <w:r w:rsidRPr="00C9536F">
        <w:rPr>
          <w:rFonts w:ascii="Verdana" w:hAnsi="Verdana" w:cs="Arial"/>
          <w:sz w:val="20"/>
          <w:szCs w:val="20"/>
          <w:lang w:val="en" w:eastAsia="en-GB"/>
        </w:rPr>
        <w:t>question</w:t>
      </w:r>
      <w:r w:rsidR="00951567" w:rsidRPr="00C9536F">
        <w:rPr>
          <w:rFonts w:ascii="Verdana" w:hAnsi="Verdana" w:cs="Arial"/>
          <w:sz w:val="20"/>
          <w:szCs w:val="20"/>
          <w:lang w:val="en" w:eastAsia="en-GB"/>
        </w:rPr>
        <w:t xml:space="preserve"> and/or there is an allocated social worker</w:t>
      </w:r>
      <w:r w:rsidRPr="00C9536F">
        <w:rPr>
          <w:rFonts w:ascii="Verdana" w:hAnsi="Verdana" w:cs="Arial"/>
          <w:sz w:val="20"/>
          <w:szCs w:val="20"/>
          <w:lang w:val="en" w:eastAsia="en-GB"/>
        </w:rPr>
        <w:t>.</w:t>
      </w:r>
    </w:p>
    <w:p w14:paraId="13BA80EE" w14:textId="74F0E8CC" w:rsidR="00951567" w:rsidRPr="00C9536F" w:rsidRDefault="00951567" w:rsidP="001B7041">
      <w:pPr>
        <w:autoSpaceDE w:val="0"/>
        <w:autoSpaceDN w:val="0"/>
        <w:spacing w:after="0" w:line="240" w:lineRule="auto"/>
        <w:jc w:val="both"/>
        <w:rPr>
          <w:rFonts w:ascii="Verdana" w:hAnsi="Verdana" w:cs="Arial"/>
          <w:sz w:val="20"/>
          <w:szCs w:val="20"/>
          <w:lang w:val="en" w:eastAsia="en-GB"/>
        </w:rPr>
      </w:pPr>
    </w:p>
    <w:p w14:paraId="591FDF1B" w14:textId="52A1357E" w:rsidR="00951567" w:rsidRPr="00C9536F" w:rsidRDefault="00951567" w:rsidP="001B7041">
      <w:pPr>
        <w:autoSpaceDE w:val="0"/>
        <w:autoSpaceDN w:val="0"/>
        <w:spacing w:after="0" w:line="240" w:lineRule="auto"/>
        <w:jc w:val="both"/>
        <w:rPr>
          <w:rFonts w:ascii="Verdana" w:hAnsi="Verdana" w:cs="Arial"/>
          <w:sz w:val="20"/>
          <w:szCs w:val="20"/>
          <w:lang w:val="en" w:eastAsia="en-GB"/>
        </w:rPr>
      </w:pPr>
      <w:r w:rsidRPr="00C9536F">
        <w:rPr>
          <w:rFonts w:ascii="Verdana" w:hAnsi="Verdana" w:cs="Arial"/>
          <w:sz w:val="20"/>
          <w:szCs w:val="20"/>
          <w:lang w:val="en" w:eastAsia="en-GB"/>
        </w:rPr>
        <w:t>KCSIE 2022 recommends where ever possible that a multi-agency meeting is convened with the parents to ensure the best interests of the child are being met.</w:t>
      </w:r>
    </w:p>
    <w:p w14:paraId="15C9AA56" w14:textId="238F4FCE" w:rsidR="003D195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4F3158A1"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All children who are at risk of temporary or permanent exclusion must be risk assessed and this formerly recorded. If it is not deemed appropriate or safe to continue with the exclusion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4990BFD4"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If any child at risk of temporary or permanent exclusion has an allocated social worker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EE0628" w:rsidP="001B7041">
      <w:pPr>
        <w:spacing w:after="150" w:line="240" w:lineRule="auto"/>
        <w:jc w:val="both"/>
        <w:rPr>
          <w:rFonts w:ascii="Verdana" w:hAnsi="Verdana" w:cs="Arial"/>
          <w:sz w:val="18"/>
          <w:szCs w:val="20"/>
          <w:lang w:val="en" w:eastAsia="en-GB"/>
        </w:rPr>
      </w:pPr>
      <w:hyperlink r:id="rId47"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lastRenderedPageBreak/>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48"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04ADAC28" w:rsidR="00397920"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4C3D4A">
        <w:rPr>
          <w:rFonts w:ascii="Verdana" w:hAnsi="Verdana" w:cs="Verdana"/>
          <w:sz w:val="20"/>
          <w:szCs w:val="20"/>
          <w:lang w:val="en" w:eastAsia="en-GB"/>
        </w:rPr>
        <w:t>(</w:t>
      </w:r>
      <w:r w:rsidR="005C7459" w:rsidRPr="00672625">
        <w:rPr>
          <w:rFonts w:ascii="Verdana" w:hAnsi="Verdana" w:cs="Verdana"/>
          <w:color w:val="000000" w:themeColor="text1"/>
          <w:sz w:val="20"/>
          <w:szCs w:val="20"/>
          <w:lang w:val="en" w:eastAsia="en-GB"/>
        </w:rPr>
        <w:t xml:space="preserve">revised September </w:t>
      </w:r>
      <w:r w:rsidR="007550C8" w:rsidRPr="00672625">
        <w:rPr>
          <w:rFonts w:ascii="Verdana" w:hAnsi="Verdana" w:cs="Verdana"/>
          <w:color w:val="000000" w:themeColor="text1"/>
          <w:sz w:val="20"/>
          <w:szCs w:val="20"/>
          <w:lang w:val="en" w:eastAsia="en-GB"/>
        </w:rPr>
        <w:t>20</w:t>
      </w:r>
      <w:r w:rsidR="007550C8" w:rsidRPr="002946E7">
        <w:rPr>
          <w:rFonts w:ascii="Verdana" w:hAnsi="Verdana" w:cs="Verdana"/>
          <w:sz w:val="20"/>
          <w:szCs w:val="20"/>
          <w:lang w:val="en" w:eastAsia="en-GB"/>
        </w:rPr>
        <w:t>2</w:t>
      </w:r>
      <w:r w:rsidR="00951567" w:rsidRPr="002946E7">
        <w:rPr>
          <w:rFonts w:ascii="Verdana" w:hAnsi="Verdana" w:cs="Verdana"/>
          <w:sz w:val="20"/>
          <w:szCs w:val="20"/>
          <w:lang w:val="en" w:eastAsia="en-GB"/>
        </w:rPr>
        <w:t>2</w:t>
      </w:r>
      <w:r w:rsidR="005C7459" w:rsidRPr="00672625">
        <w:rPr>
          <w:rFonts w:ascii="Verdana" w:hAnsi="Verdana" w:cs="Verdana"/>
          <w:color w:val="000000" w:themeColor="text1"/>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58643FF9" w:rsidR="005C7459" w:rsidRPr="00D8376E" w:rsidRDefault="005C7459"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A designated children in care lead has been appointed from the senior leadership team. In </w:t>
      </w:r>
      <w:r w:rsidR="002946E7" w:rsidRPr="002946E7">
        <w:rPr>
          <w:rFonts w:ascii="Verdana" w:hAnsi="Verdana" w:cs="Verdana"/>
          <w:sz w:val="20"/>
          <w:szCs w:val="20"/>
          <w:lang w:val="en" w:eastAsia="en-GB"/>
        </w:rPr>
        <w:t>Roskear School</w:t>
      </w:r>
      <w:r w:rsidRPr="002946E7">
        <w:rPr>
          <w:rFonts w:ascii="Verdana" w:hAnsi="Verdana" w:cs="Verdana"/>
          <w:sz w:val="20"/>
          <w:szCs w:val="20"/>
          <w:lang w:val="en" w:eastAsia="en-GB"/>
        </w:rPr>
        <w:t xml:space="preserve"> this </w:t>
      </w:r>
      <w:r w:rsidRPr="00D8376E">
        <w:rPr>
          <w:rFonts w:ascii="Verdana" w:hAnsi="Verdana" w:cs="Verdana"/>
          <w:color w:val="000000"/>
          <w:sz w:val="20"/>
          <w:szCs w:val="20"/>
          <w:lang w:val="en" w:eastAsia="en-GB"/>
        </w:rPr>
        <w:t xml:space="preserve">person is currently </w:t>
      </w:r>
      <w:r w:rsidR="002946E7" w:rsidRPr="002946E7">
        <w:rPr>
          <w:rFonts w:ascii="Verdana" w:hAnsi="Verdana" w:cs="Verdana"/>
          <w:sz w:val="20"/>
          <w:szCs w:val="20"/>
          <w:lang w:val="en" w:eastAsia="en-GB"/>
        </w:rPr>
        <w:t>Sharon Head (DSL).</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49"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50"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98FFF8F" w14:textId="77777777" w:rsidR="00C76697" w:rsidRPr="00DF57D9" w:rsidRDefault="00C76697"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recognise the needs of young carers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 xml:space="preserve">A private fostering arrangement is when a </w:t>
      </w:r>
      <w:r w:rsidRPr="00C9536F">
        <w:rPr>
          <w:rFonts w:ascii="Verdana" w:hAnsi="Verdana" w:cs="Arial"/>
          <w:sz w:val="20"/>
          <w:szCs w:val="20"/>
          <w:lang w:val="en" w:eastAsia="en-GB"/>
        </w:rPr>
        <w:t>child</w:t>
      </w:r>
      <w:r w:rsidR="00951567" w:rsidRPr="00C9536F">
        <w:rPr>
          <w:rFonts w:ascii="Verdana" w:hAnsi="Verdana" w:cs="Arial"/>
          <w:sz w:val="20"/>
          <w:szCs w:val="20"/>
          <w:lang w:val="en" w:eastAsia="en-GB"/>
        </w:rPr>
        <w:t xml:space="preserve"> (up to the age of 16 years)</w:t>
      </w:r>
      <w:r w:rsidRPr="00C9536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lastRenderedPageBreak/>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Pr="0095156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serious violence,</w:t>
      </w:r>
      <w:r w:rsidR="00FC4E61" w:rsidRPr="007C4EFB">
        <w:rPr>
          <w:rFonts w:ascii="Verdana" w:hAnsi="Verdana"/>
          <w:color w:val="000000" w:themeColor="text1"/>
          <w:sz w:val="20"/>
          <w:szCs w:val="20"/>
          <w:shd w:val="clear" w:color="auto" w:fill="FFFFFF"/>
        </w:rPr>
        <w:t xml:space="preserve"> county lines, domestic abuse</w:t>
      </w:r>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hot-spots</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lastRenderedPageBreak/>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7012A7EB" w14:textId="542BA259"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6D3AA9E9"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sidRPr="004821D5">
        <w:rPr>
          <w:rFonts w:ascii="Verdana" w:eastAsia="Times New Roman" w:hAnsi="Verdana" w:cs="Arial"/>
          <w:bCs/>
          <w:color w:val="FF0000"/>
          <w:sz w:val="20"/>
          <w:szCs w:val="20"/>
          <w:lang w:eastAsia="en-GB"/>
        </w:rPr>
        <w:t xml:space="preserve"> </w:t>
      </w:r>
      <w:r w:rsidR="004821D5" w:rsidRPr="004821D5">
        <w:rPr>
          <w:rFonts w:ascii="Verdana" w:eastAsia="Times New Roman" w:hAnsi="Verdana" w:cs="Arial"/>
          <w:bCs/>
          <w:color w:val="FF0000"/>
          <w:sz w:val="20"/>
          <w:szCs w:val="20"/>
          <w:lang w:eastAsia="en-GB"/>
        </w:rPr>
        <w:t>D</w:t>
      </w:r>
      <w:r w:rsidRPr="004821D5">
        <w:rPr>
          <w:rFonts w:ascii="Verdana" w:eastAsia="Times New Roman" w:hAnsi="Verdana" w:cs="Arial"/>
          <w:bCs/>
          <w:color w:val="FF0000"/>
          <w:sz w:val="20"/>
          <w:szCs w:val="20"/>
          <w:lang w:eastAsia="en-GB"/>
        </w:rPr>
        <w:t xml:space="preserve"> </w:t>
      </w:r>
      <w:r w:rsidRPr="00F5739A">
        <w:rPr>
          <w:rFonts w:ascii="Verdana" w:eastAsia="Times New Roman" w:hAnsi="Verdana" w:cs="Arial"/>
          <w:bCs/>
          <w:sz w:val="20"/>
          <w:szCs w:val="20"/>
          <w:lang w:eastAsia="en-GB"/>
        </w:rPr>
        <w:t xml:space="preserve">of </w:t>
      </w:r>
      <w:r w:rsidR="008814B0" w:rsidRPr="007C4EFB">
        <w:rPr>
          <w:rFonts w:ascii="Verdana" w:eastAsia="Times New Roman" w:hAnsi="Verdana" w:cs="Arial"/>
          <w:bCs/>
          <w:color w:val="000000" w:themeColor="text1"/>
          <w:sz w:val="20"/>
          <w:szCs w:val="20"/>
          <w:lang w:eastAsia="en-GB"/>
        </w:rPr>
        <w:t xml:space="preserve">KCSIE </w:t>
      </w:r>
      <w:r w:rsidRPr="007C4EFB">
        <w:rPr>
          <w:rFonts w:ascii="Verdana" w:eastAsia="Times New Roman" w:hAnsi="Verdana" w:cs="Arial"/>
          <w:bCs/>
          <w:color w:val="000000" w:themeColor="text1"/>
          <w:sz w:val="20"/>
          <w:szCs w:val="20"/>
          <w:lang w:eastAsia="en-GB"/>
        </w:rPr>
        <w:t>(</w:t>
      </w:r>
      <w:r w:rsidR="008814B0" w:rsidRPr="007C4EFB">
        <w:rPr>
          <w:rFonts w:ascii="Verdana" w:eastAsia="Times New Roman" w:hAnsi="Verdana" w:cs="Arial"/>
          <w:bCs/>
          <w:color w:val="000000" w:themeColor="text1"/>
          <w:sz w:val="20"/>
          <w:szCs w:val="20"/>
          <w:lang w:eastAsia="en-GB"/>
        </w:rPr>
        <w:t xml:space="preserve">September </w:t>
      </w:r>
      <w:r w:rsidR="007550C8" w:rsidRPr="007C4EFB">
        <w:rPr>
          <w:rFonts w:ascii="Verdana" w:eastAsia="Times New Roman" w:hAnsi="Verdana" w:cs="Arial"/>
          <w:bCs/>
          <w:color w:val="000000" w:themeColor="text1"/>
          <w:sz w:val="20"/>
          <w:szCs w:val="20"/>
          <w:lang w:eastAsia="en-GB"/>
        </w:rPr>
        <w:t>202</w:t>
      </w:r>
      <w:r w:rsidR="00951567" w:rsidRPr="00951567">
        <w:rPr>
          <w:rFonts w:ascii="Verdana" w:eastAsia="Times New Roman" w:hAnsi="Verdana" w:cs="Arial"/>
          <w:bCs/>
          <w:color w:val="FF0000"/>
          <w:sz w:val="20"/>
          <w:szCs w:val="20"/>
          <w:lang w:eastAsia="en-GB"/>
        </w:rPr>
        <w:t>2</w:t>
      </w:r>
      <w:r w:rsidRPr="007C4EFB">
        <w:rPr>
          <w:rFonts w:ascii="Verdana" w:eastAsia="Times New Roman" w:hAnsi="Verdana" w:cs="Arial"/>
          <w:bCs/>
          <w:color w:val="000000" w:themeColor="text1"/>
          <w:sz w:val="20"/>
          <w:szCs w:val="20"/>
          <w:lang w:eastAsia="en-GB"/>
        </w:rPr>
        <w:t>)</w:t>
      </w:r>
      <w:r w:rsidRPr="007C4EFB">
        <w:rPr>
          <w:rFonts w:ascii="Verdana" w:eastAsia="Times New Roman" w:hAnsi="Verdana" w:cs="Arial"/>
          <w:bCs/>
          <w:i/>
          <w:color w:val="000000" w:themeColor="text1"/>
          <w:sz w:val="20"/>
          <w:szCs w:val="20"/>
          <w:lang w:eastAsia="en-GB"/>
        </w:rPr>
        <w:t xml:space="preserve"> </w:t>
      </w:r>
      <w:r w:rsidRPr="007C4EFB">
        <w:rPr>
          <w:rFonts w:ascii="Verdana" w:eastAsia="Times New Roman" w:hAnsi="Verdana" w:cs="Arial"/>
          <w:bCs/>
          <w:color w:val="000000" w:themeColor="text1"/>
          <w:sz w:val="20"/>
          <w:szCs w:val="20"/>
          <w:lang w:eastAsia="en-GB"/>
        </w:rPr>
        <w:t xml:space="preserve">to ensure 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Pr="00C9536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r w:rsidRPr="00C9536F">
        <w:rPr>
          <w:rFonts w:ascii="Verdana" w:eastAsia="Times New Roman" w:hAnsi="Verdana" w:cs="Arial"/>
          <w:bCs/>
          <w:sz w:val="20"/>
          <w:szCs w:val="20"/>
          <w:u w:val="single"/>
          <w:lang w:eastAsia="en-GB"/>
        </w:rPr>
        <w:t>6.20.3 Role of the Appropriate Adult during Police Investigations</w:t>
      </w:r>
    </w:p>
    <w:p w14:paraId="5A567D7B" w14:textId="4318CAD9" w:rsidR="004821D5" w:rsidRPr="00C9536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76F9B489" w:rsidR="004821D5" w:rsidRPr="00C9536F" w:rsidRDefault="004821D5" w:rsidP="001B7041">
      <w:pPr>
        <w:widowControl w:val="0"/>
        <w:autoSpaceDE w:val="0"/>
        <w:autoSpaceDN w:val="0"/>
        <w:adjustRightInd w:val="0"/>
        <w:spacing w:after="0" w:line="240" w:lineRule="auto"/>
        <w:jc w:val="both"/>
        <w:rPr>
          <w:rFonts w:ascii="Verdana" w:eastAsia="Times New Roman" w:hAnsi="Verdana" w:cs="Arial"/>
          <w:bCs/>
          <w:i/>
          <w:iCs/>
          <w:sz w:val="20"/>
          <w:szCs w:val="20"/>
          <w:lang w:eastAsia="en-GB"/>
        </w:rPr>
      </w:pPr>
      <w:r w:rsidRPr="00C9536F">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C9536F">
        <w:rPr>
          <w:rFonts w:ascii="Verdana" w:eastAsia="Times New Roman" w:hAnsi="Verdana" w:cs="Arial"/>
          <w:bCs/>
          <w:sz w:val="20"/>
          <w:szCs w:val="20"/>
          <w:lang w:eastAsia="en-GB"/>
        </w:rPr>
        <w:t xml:space="preserve"> to “</w:t>
      </w:r>
      <w:r w:rsidR="005A632E" w:rsidRPr="00C9536F">
        <w:rPr>
          <w:rFonts w:ascii="Verdana" w:eastAsia="Times New Roman" w:hAnsi="Verdana" w:cs="Arial"/>
          <w:bCs/>
          <w:i/>
          <w:iCs/>
          <w:sz w:val="20"/>
          <w:szCs w:val="20"/>
          <w:lang w:eastAsia="en-GB"/>
        </w:rPr>
        <w:t>support, advise and assist”</w:t>
      </w:r>
      <w:r w:rsidR="005A632E" w:rsidRPr="00C9536F">
        <w:rPr>
          <w:rFonts w:ascii="Verdana" w:eastAsia="Times New Roman" w:hAnsi="Verdana" w:cs="Arial"/>
          <w:bCs/>
          <w:sz w:val="20"/>
          <w:szCs w:val="20"/>
          <w:lang w:eastAsia="en-GB"/>
        </w:rPr>
        <w:t xml:space="preserve"> the young person. </w:t>
      </w:r>
      <w:proofErr w:type="gramStart"/>
      <w:r w:rsidR="005A632E" w:rsidRPr="00C9536F">
        <w:rPr>
          <w:rFonts w:ascii="Verdana" w:eastAsia="Times New Roman" w:hAnsi="Verdana" w:cs="Arial"/>
          <w:bCs/>
          <w:sz w:val="20"/>
          <w:szCs w:val="20"/>
          <w:lang w:eastAsia="en-GB"/>
        </w:rPr>
        <w:t>They  should</w:t>
      </w:r>
      <w:proofErr w:type="gramEnd"/>
      <w:r w:rsidR="005A632E" w:rsidRPr="00C9536F">
        <w:rPr>
          <w:rFonts w:ascii="Verdana" w:eastAsia="Times New Roman" w:hAnsi="Verdana" w:cs="Arial"/>
          <w:bCs/>
          <w:sz w:val="20"/>
          <w:szCs w:val="20"/>
          <w:lang w:eastAsia="en-GB"/>
        </w:rPr>
        <w:t xml:space="preserve"> also</w:t>
      </w:r>
      <w:r w:rsidR="005A632E" w:rsidRPr="00C9536F">
        <w:rPr>
          <w:rFonts w:ascii="Verdana" w:eastAsia="Times New Roman" w:hAnsi="Verdana" w:cs="Arial"/>
          <w:bCs/>
          <w:sz w:val="20"/>
          <w:szCs w:val="20"/>
          <w:u w:val="single"/>
          <w:lang w:eastAsia="en-GB"/>
        </w:rPr>
        <w:t xml:space="preserve"> </w:t>
      </w:r>
      <w:r w:rsidR="005A632E" w:rsidRPr="00C9536F">
        <w:rPr>
          <w:rFonts w:ascii="Verdana" w:eastAsia="Times New Roman" w:hAnsi="Verdana" w:cs="Arial"/>
          <w:bCs/>
          <w:i/>
          <w:iCs/>
          <w:sz w:val="20"/>
          <w:szCs w:val="20"/>
          <w:lang w:eastAsia="en-GB"/>
        </w:rPr>
        <w:t>“observe whether the police are acting properly and fairly to respect the young persons rights and entitlements, and inform an officer of rank if they are not”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parents, children, colleagues</w:t>
      </w:r>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7C4EFB">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w:t>
      </w:r>
      <w:r w:rsidR="008345F4" w:rsidRPr="00281677">
        <w:rPr>
          <w:rFonts w:ascii="Verdana" w:hAnsi="Verdana" w:cs="Verdana"/>
          <w:sz w:val="20"/>
          <w:szCs w:val="20"/>
          <w:lang w:val="en"/>
        </w:rPr>
        <w:t xml:space="preserve">lawful basis to process any personal information required. (Working Together July 2018, updated </w:t>
      </w:r>
      <w:r w:rsidR="005A632E" w:rsidRPr="00281677">
        <w:rPr>
          <w:rFonts w:ascii="Verdana" w:hAnsi="Verdana" w:cs="Verdana"/>
          <w:sz w:val="20"/>
          <w:szCs w:val="20"/>
          <w:lang w:val="en"/>
        </w:rPr>
        <w:t>July 2022</w:t>
      </w:r>
      <w:r w:rsidR="008345F4" w:rsidRPr="00281677">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77777777"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child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51"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recognise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7717B163" w14:textId="77777777" w:rsidR="009D3EB5" w:rsidRDefault="009D3EB5" w:rsidP="001B7041">
      <w:pPr>
        <w:autoSpaceDE w:val="0"/>
        <w:autoSpaceDN w:val="0"/>
        <w:adjustRightInd w:val="0"/>
        <w:spacing w:after="0" w:line="240" w:lineRule="auto"/>
        <w:jc w:val="both"/>
        <w:rPr>
          <w:rFonts w:ascii="Verdana" w:hAnsi="Verdana" w:cs="Verdana"/>
          <w:sz w:val="20"/>
          <w:szCs w:val="20"/>
          <w:lang w:val="en"/>
        </w:rPr>
      </w:pPr>
    </w:p>
    <w:p w14:paraId="1CBCBECD" w14:textId="77777777" w:rsidR="00A04B02" w:rsidRPr="00A04B02" w:rsidRDefault="00A04B02">
      <w:pPr>
        <w:spacing w:after="0" w:line="240" w:lineRule="auto"/>
        <w:rPr>
          <w:rFonts w:ascii="Verdana" w:hAnsi="Verdana" w:cs="Verdana"/>
          <w:bCs/>
          <w:iCs/>
          <w:sz w:val="20"/>
          <w:szCs w:val="20"/>
          <w:lang w:val="en"/>
        </w:rPr>
      </w:pPr>
    </w:p>
    <w:p w14:paraId="278062A6" w14:textId="2ABC02A7" w:rsidR="00C76697" w:rsidRDefault="00A04B02">
      <w:pPr>
        <w:spacing w:after="0" w:line="240" w:lineRule="auto"/>
        <w:rPr>
          <w:rFonts w:ascii="Verdana" w:hAnsi="Verdana" w:cs="Verdana"/>
          <w:b/>
          <w:i/>
          <w:color w:val="FF0000"/>
          <w:sz w:val="20"/>
          <w:szCs w:val="20"/>
          <w:lang w:val="en"/>
        </w:rPr>
      </w:pPr>
      <w:r w:rsidRPr="00A04B02">
        <w:rPr>
          <w:rFonts w:ascii="Verdana" w:hAnsi="Verdana" w:cs="Verdana"/>
          <w:bCs/>
          <w:iCs/>
          <w:sz w:val="20"/>
          <w:szCs w:val="20"/>
          <w:lang w:val="en"/>
        </w:rPr>
        <w:t xml:space="preserve">Within Roskear School, we use </w:t>
      </w:r>
      <w:proofErr w:type="spellStart"/>
      <w:r w:rsidRPr="00A04B02">
        <w:rPr>
          <w:rFonts w:ascii="Verdana" w:hAnsi="Verdana" w:cs="Verdana"/>
          <w:bCs/>
          <w:iCs/>
          <w:sz w:val="20"/>
          <w:szCs w:val="20"/>
          <w:lang w:val="en"/>
        </w:rPr>
        <w:t>MyConcern</w:t>
      </w:r>
      <w:proofErr w:type="spellEnd"/>
      <w:r w:rsidRPr="00A04B02">
        <w:rPr>
          <w:rFonts w:ascii="Verdana" w:hAnsi="Verdana" w:cs="Verdana"/>
          <w:bCs/>
          <w:iCs/>
          <w:sz w:val="20"/>
          <w:szCs w:val="20"/>
          <w:lang w:val="en"/>
        </w:rPr>
        <w:t xml:space="preserve"> as our recording system. </w:t>
      </w:r>
      <w:proofErr w:type="spellStart"/>
      <w:r w:rsidRPr="00A04B02">
        <w:rPr>
          <w:rFonts w:ascii="Verdana" w:hAnsi="Verdana" w:cs="Arial"/>
          <w:bCs/>
          <w:color w:val="202124"/>
          <w:sz w:val="20"/>
          <w:szCs w:val="20"/>
          <w:shd w:val="clear" w:color="auto" w:fill="FFFFFF"/>
        </w:rPr>
        <w:t>MyConcern</w:t>
      </w:r>
      <w:proofErr w:type="spellEnd"/>
      <w:r w:rsidRPr="00A04B02">
        <w:rPr>
          <w:rFonts w:ascii="Verdana" w:hAnsi="Verdana" w:cs="Arial"/>
          <w:bCs/>
          <w:color w:val="202124"/>
          <w:sz w:val="20"/>
          <w:szCs w:val="20"/>
          <w:shd w:val="clear" w:color="auto" w:fill="FFFFFF"/>
        </w:rPr>
        <w:t xml:space="preserve"> is a simple, </w:t>
      </w:r>
      <w:proofErr w:type="gramStart"/>
      <w:r w:rsidRPr="00A04B02">
        <w:rPr>
          <w:rFonts w:ascii="Verdana" w:hAnsi="Verdana" w:cs="Arial"/>
          <w:bCs/>
          <w:color w:val="202124"/>
          <w:sz w:val="20"/>
          <w:szCs w:val="20"/>
          <w:shd w:val="clear" w:color="auto" w:fill="FFFFFF"/>
        </w:rPr>
        <w:t>safe</w:t>
      </w:r>
      <w:proofErr w:type="gramEnd"/>
      <w:r w:rsidRPr="00A04B02">
        <w:rPr>
          <w:rFonts w:ascii="Verdana" w:hAnsi="Verdana" w:cs="Arial"/>
          <w:bCs/>
          <w:color w:val="202124"/>
          <w:sz w:val="20"/>
          <w:szCs w:val="20"/>
          <w:shd w:val="clear" w:color="auto" w:fill="FFFFFF"/>
        </w:rPr>
        <w:t xml:space="preserve"> and secure </w:t>
      </w:r>
      <w:r w:rsidRPr="00A04B02">
        <w:rPr>
          <w:rFonts w:ascii="Verdana" w:hAnsi="Verdana" w:cs="Arial"/>
          <w:bCs/>
          <w:color w:val="202124"/>
          <w:sz w:val="20"/>
          <w:szCs w:val="20"/>
          <w:shd w:val="clear" w:color="auto" w:fill="FFFFFF"/>
        </w:rPr>
        <w:t>online platform</w:t>
      </w:r>
      <w:r w:rsidRPr="00A04B02">
        <w:rPr>
          <w:rFonts w:ascii="Verdana" w:hAnsi="Verdana" w:cs="Arial"/>
          <w:bCs/>
          <w:color w:val="202124"/>
          <w:sz w:val="20"/>
          <w:szCs w:val="20"/>
          <w:shd w:val="clear" w:color="auto" w:fill="FFFFFF"/>
        </w:rPr>
        <w:t xml:space="preserve"> for recording and managing all safeguarding concerns for schools and groups of schools. It </w:t>
      </w:r>
      <w:r w:rsidRPr="00A04B02">
        <w:rPr>
          <w:rFonts w:ascii="Verdana" w:hAnsi="Verdana" w:cs="Arial"/>
          <w:color w:val="202124"/>
          <w:sz w:val="20"/>
          <w:szCs w:val="20"/>
          <w:shd w:val="clear" w:color="auto" w:fill="FFFFFF"/>
        </w:rPr>
        <w:t xml:space="preserve">enables </w:t>
      </w:r>
      <w:r>
        <w:rPr>
          <w:rFonts w:ascii="Verdana" w:hAnsi="Verdana" w:cs="Arial"/>
          <w:color w:val="202124"/>
          <w:sz w:val="20"/>
          <w:szCs w:val="20"/>
          <w:shd w:val="clear" w:color="auto" w:fill="FFFFFF"/>
        </w:rPr>
        <w:t>us</w:t>
      </w:r>
      <w:r w:rsidRPr="00A04B02">
        <w:rPr>
          <w:rFonts w:ascii="Verdana" w:hAnsi="Verdana" w:cs="Arial"/>
          <w:color w:val="202124"/>
          <w:sz w:val="20"/>
          <w:szCs w:val="20"/>
          <w:shd w:val="clear" w:color="auto" w:fill="FFFFFF"/>
        </w:rPr>
        <w:t xml:space="preserve"> to evidence the effectiveness of </w:t>
      </w:r>
      <w:r>
        <w:rPr>
          <w:rFonts w:ascii="Verdana" w:hAnsi="Verdana" w:cs="Arial"/>
          <w:color w:val="202124"/>
          <w:sz w:val="20"/>
          <w:szCs w:val="20"/>
          <w:shd w:val="clear" w:color="auto" w:fill="FFFFFF"/>
        </w:rPr>
        <w:t>our</w:t>
      </w:r>
      <w:r w:rsidRPr="00A04B02">
        <w:rPr>
          <w:rFonts w:ascii="Verdana" w:hAnsi="Verdana" w:cs="Arial"/>
          <w:color w:val="202124"/>
          <w:sz w:val="20"/>
          <w:szCs w:val="20"/>
          <w:shd w:val="clear" w:color="auto" w:fill="FFFFFF"/>
        </w:rPr>
        <w:t xml:space="preserve"> safeguarding arrangements to Ofsted and drive improved outcomes for children.</w:t>
      </w:r>
      <w:r w:rsidR="00C76697">
        <w:rPr>
          <w:rFonts w:ascii="Verdana" w:hAnsi="Verdana" w:cs="Verdana"/>
          <w:b/>
          <w:i/>
          <w:color w:val="FF0000"/>
          <w:sz w:val="20"/>
          <w:szCs w:val="20"/>
          <w:lang w:val="en"/>
        </w:rPr>
        <w:br w:type="page"/>
      </w:r>
    </w:p>
    <w:p w14:paraId="29B9B9C7" w14:textId="53E4B1FD" w:rsidR="00032E24" w:rsidRPr="00D8376E" w:rsidRDefault="00032E24" w:rsidP="00C87AC9">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lastRenderedPageBreak/>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353ACF8E" w:rsidR="00032E24" w:rsidRPr="00C9536F"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r w:rsidR="005A632E" w:rsidRPr="00C9536F">
        <w:rPr>
          <w:rFonts w:ascii="Verdana" w:hAnsi="Verdana" w:cs="Verdana"/>
          <w:sz w:val="20"/>
          <w:szCs w:val="20"/>
          <w:lang w:val="en" w:eastAsia="en-GB"/>
        </w:rPr>
        <w:t xml:space="preserve">We follow the mandatory guidance in KCSIE 2022 Part Four which includes the management of ‘Low Level Concerns’. Please refer to the </w:t>
      </w:r>
      <w:proofErr w:type="gramStart"/>
      <w:r w:rsidR="005A632E" w:rsidRPr="00C9536F">
        <w:rPr>
          <w:rFonts w:ascii="Verdana" w:hAnsi="Verdana" w:cs="Verdana"/>
          <w:sz w:val="20"/>
          <w:szCs w:val="20"/>
          <w:lang w:val="en" w:eastAsia="en-GB"/>
        </w:rPr>
        <w:t>schools</w:t>
      </w:r>
      <w:proofErr w:type="gramEnd"/>
      <w:r w:rsidR="005A632E" w:rsidRPr="00C9536F">
        <w:rPr>
          <w:rFonts w:ascii="Verdana" w:hAnsi="Verdana" w:cs="Verdana"/>
          <w:sz w:val="20"/>
          <w:szCs w:val="20"/>
          <w:lang w:val="en" w:eastAsia="en-GB"/>
        </w:rPr>
        <w:t xml:space="preserve"> policy</w:t>
      </w:r>
      <w:r w:rsidR="00C87AC9" w:rsidRPr="00C9536F">
        <w:rPr>
          <w:rFonts w:ascii="Verdana" w:hAnsi="Verdana" w:cs="Verdana"/>
          <w:sz w:val="20"/>
          <w:szCs w:val="20"/>
          <w:lang w:val="en" w:eastAsia="en-GB"/>
        </w:rPr>
        <w:t xml:space="preserve"> on managing allegations against staff</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B402265"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available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495F4946" w:rsidR="00032E24" w:rsidRPr="00C87AC9"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 xml:space="preserve">CEO and Chair of the Trust </w:t>
      </w:r>
      <w:r w:rsidRPr="00905E28">
        <w:rPr>
          <w:rFonts w:ascii="Verdana" w:hAnsi="Verdana" w:cs="Verdana"/>
          <w:sz w:val="20"/>
          <w:szCs w:val="20"/>
          <w:lang w:val="en" w:eastAsia="en-GB"/>
        </w:rPr>
        <w:t>must be informed</w:t>
      </w:r>
      <w:r w:rsidRPr="004C3D4A">
        <w:rPr>
          <w:rFonts w:ascii="Verdana" w:hAnsi="Verdana" w:cs="Verdana"/>
          <w:color w:val="000000" w:themeColor="text1"/>
          <w:sz w:val="20"/>
          <w:szCs w:val="20"/>
          <w:lang w:val="en" w:eastAsia="en-GB"/>
        </w:rPr>
        <w:t>.</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435F9413"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/governor</w:t>
      </w:r>
      <w:r w:rsidR="006B00C2" w:rsidRPr="00C92077">
        <w:rPr>
          <w:rFonts w:ascii="Verdana" w:hAnsi="Verdana" w:cs="Verdana"/>
          <w:color w:val="000000" w:themeColor="text1"/>
          <w:sz w:val="20"/>
          <w:szCs w:val="20"/>
          <w:lang w:val="en" w:eastAsia="en-GB"/>
        </w:rPr>
        <w:t>s</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p w14:paraId="3AC96C42" w14:textId="7EF4F0E9" w:rsidR="00FA1406" w:rsidRPr="00F5739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such circumstances our Headteacher, or Chair of Governors (if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C9536F"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A5965FC" w:rsidR="005105A3" w:rsidRPr="00C9536F" w:rsidRDefault="005105A3" w:rsidP="001B7041">
      <w:pPr>
        <w:spacing w:before="100" w:beforeAutospacing="1" w:after="100" w:afterAutospacing="1" w:line="240" w:lineRule="auto"/>
        <w:jc w:val="both"/>
        <w:rPr>
          <w:rFonts w:ascii="Verdana" w:hAnsi="Verdana"/>
          <w:sz w:val="20"/>
          <w:szCs w:val="20"/>
          <w:lang w:eastAsia="en-GB"/>
        </w:rPr>
      </w:pPr>
      <w:r w:rsidRPr="00C9536F">
        <w:rPr>
          <w:rFonts w:ascii="Verdana" w:hAnsi="Verdana"/>
          <w:sz w:val="20"/>
          <w:szCs w:val="20"/>
          <w:lang w:eastAsia="en-GB"/>
        </w:rPr>
        <w:t>The following issues need to be considered</w:t>
      </w:r>
      <w:r w:rsidR="00C87AC9" w:rsidRPr="00C9536F">
        <w:rPr>
          <w:rFonts w:ascii="Verdana" w:hAnsi="Verdana"/>
          <w:sz w:val="20"/>
          <w:szCs w:val="20"/>
          <w:lang w:eastAsia="en-GB"/>
        </w:rPr>
        <w:t xml:space="preserve"> and included in the relevant policy</w:t>
      </w:r>
      <w:r w:rsidR="00C9536F">
        <w:rPr>
          <w:rFonts w:ascii="Verdana" w:hAnsi="Verdana"/>
          <w:sz w:val="20"/>
          <w:szCs w:val="20"/>
          <w:lang w:eastAsia="en-GB"/>
        </w:rPr>
        <w:t>:</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w</w:t>
      </w:r>
      <w:r w:rsidR="005105A3" w:rsidRPr="00F5739A">
        <w:rPr>
          <w:rFonts w:ascii="Verdana" w:hAnsi="Verdana" w:cs="Verdana"/>
          <w:sz w:val="20"/>
          <w:szCs w:val="20"/>
          <w:lang w:val="en" w:eastAsia="en-GB"/>
        </w:rPr>
        <w:t>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694E4276"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t>advise the Disclosure and Barring Service (DBS) and any other appropriate regulatory or professional body where a member of staff has been disciplined or dismissed as a result of the allegations founded, or would have been if they have resigned</w:t>
      </w:r>
      <w:r w:rsidRPr="00D8376E">
        <w:rPr>
          <w:rFonts w:ascii="Verdana" w:hAnsi="Verdana" w:cs="Verdana"/>
          <w:lang w:val="en" w:eastAsia="en-GB"/>
        </w:rPr>
        <w:t>.</w:t>
      </w:r>
    </w:p>
    <w:p w14:paraId="7A58A099" w14:textId="2D329AC5" w:rsidR="00C87AC9" w:rsidRPr="00C9536F"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C9536F">
        <w:rPr>
          <w:rFonts w:ascii="Verdana" w:hAnsi="Verdana" w:cs="Verdana"/>
          <w:sz w:val="20"/>
          <w:szCs w:val="20"/>
          <w:lang w:val="en" w:eastAsia="en-GB"/>
        </w:rPr>
        <w:t xml:space="preserve">Ensure low level concerns are </w:t>
      </w:r>
      <w:r w:rsidR="002C4A0E" w:rsidRPr="00C9536F">
        <w:rPr>
          <w:rFonts w:ascii="Verdana" w:hAnsi="Verdana" w:cs="Verdana"/>
          <w:sz w:val="20"/>
          <w:szCs w:val="20"/>
          <w:lang w:val="en" w:eastAsia="en-GB"/>
        </w:rPr>
        <w:t xml:space="preserve">also </w:t>
      </w:r>
      <w:r w:rsidRPr="00C9536F">
        <w:rPr>
          <w:rFonts w:ascii="Verdana" w:hAnsi="Verdana" w:cs="Verdana"/>
          <w:sz w:val="20"/>
          <w:szCs w:val="20"/>
          <w:lang w:val="en" w:eastAsia="en-GB"/>
        </w:rPr>
        <w:t>carefully recorded and stored securely and confidentially</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2"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28D8FF5E"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made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3"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678AD8D2" w:rsidR="00032E24" w:rsidRPr="00F5739A"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w:t>
      </w:r>
      <w:proofErr w:type="gramStart"/>
      <w:r w:rsidRPr="00D8376E">
        <w:rPr>
          <w:rFonts w:ascii="Verdana" w:hAnsi="Verdana" w:cs="Verdana"/>
          <w:sz w:val="20"/>
          <w:szCs w:val="20"/>
          <w:lang w:val="en" w:eastAsia="en-GB"/>
        </w:rPr>
        <w:t>schools</w:t>
      </w:r>
      <w:proofErr w:type="gramEnd"/>
      <w:r w:rsidRPr="00D8376E">
        <w:rPr>
          <w:rFonts w:ascii="Verdana" w:hAnsi="Verdana" w:cs="Verdana"/>
          <w:sz w:val="20"/>
          <w:szCs w:val="20"/>
          <w:lang w:val="en" w:eastAsia="en-GB"/>
        </w:rPr>
        <w:t xml:space="preserve"> whistleblowing policy.</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716BB3E0" w:rsidR="00032E24" w:rsidRPr="00D8376E"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905E28">
        <w:rPr>
          <w:rFonts w:ascii="Verdana" w:hAnsi="Verdana" w:cs="Verdana"/>
          <w:b/>
          <w:sz w:val="20"/>
          <w:szCs w:val="20"/>
          <w:lang w:val="en" w:eastAsia="en-GB"/>
        </w:rPr>
        <w:t>Whistle</w:t>
      </w:r>
      <w:r w:rsidR="00032E24" w:rsidRPr="00905E28">
        <w:rPr>
          <w:rFonts w:ascii="Verdana" w:hAnsi="Verdana" w:cs="Verdana"/>
          <w:b/>
          <w:sz w:val="20"/>
          <w:szCs w:val="20"/>
          <w:lang w:val="en" w:eastAsia="en-GB"/>
        </w:rPr>
        <w:t>blowing Governor:</w:t>
      </w:r>
      <w:r w:rsidR="00032E24" w:rsidRPr="00905E28">
        <w:rPr>
          <w:rFonts w:ascii="Verdana" w:hAnsi="Verdana" w:cs="Verdana"/>
          <w:sz w:val="20"/>
          <w:szCs w:val="20"/>
          <w:lang w:val="en" w:eastAsia="en-GB"/>
        </w:rPr>
        <w:t xml:space="preserve">  </w:t>
      </w:r>
      <w:r w:rsidR="00C9536F" w:rsidRPr="00C9536F">
        <w:rPr>
          <w:rFonts w:ascii="Verdana" w:hAnsi="Verdana" w:cs="Verdana"/>
          <w:sz w:val="20"/>
          <w:szCs w:val="20"/>
          <w:lang w:val="en" w:eastAsia="en-GB"/>
        </w:rPr>
        <w:t>Lisette Harvey</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proofErr w:type="gramStart"/>
      <w:r w:rsidRPr="00D8376E">
        <w:rPr>
          <w:rFonts w:ascii="Verdana" w:hAnsi="Verdana" w:cs="Verdana"/>
          <w:sz w:val="20"/>
          <w:szCs w:val="20"/>
          <w:lang w:val="en" w:eastAsia="en-GB"/>
        </w:rPr>
        <w:t>In the event that</w:t>
      </w:r>
      <w:proofErr w:type="gramEnd"/>
      <w:r w:rsidRPr="00D8376E">
        <w:rPr>
          <w:rFonts w:ascii="Verdana" w:hAnsi="Verdana" w:cs="Verdana"/>
          <w:sz w:val="20"/>
          <w:szCs w:val="20"/>
          <w:lang w:val="en" w:eastAsia="en-GB"/>
        </w:rPr>
        <w:t xml:space="preserve">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067AA6B0"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00C9536F" w:rsidRPr="00C9536F">
        <w:rPr>
          <w:rFonts w:ascii="Verdana" w:hAnsi="Verdana" w:cs="Verdana"/>
          <w:sz w:val="20"/>
          <w:szCs w:val="20"/>
          <w:lang w:val="en" w:eastAsia="en-GB"/>
        </w:rPr>
        <w:t>Roskear School</w:t>
      </w:r>
      <w:r w:rsidRPr="00C9536F">
        <w:rPr>
          <w:rFonts w:ascii="Verdana" w:hAnsi="Verdana" w:cs="Verdana"/>
          <w:sz w:val="20"/>
          <w:szCs w:val="20"/>
          <w:lang w:val="en" w:eastAsia="en-GB"/>
        </w:rPr>
        <w:t xml:space="preserve"> follows the guidance in Annex </w:t>
      </w:r>
      <w:r w:rsidR="00A57BBC" w:rsidRPr="00C9536F">
        <w:rPr>
          <w:rFonts w:ascii="Verdana" w:hAnsi="Verdana" w:cs="Verdana"/>
          <w:sz w:val="20"/>
          <w:szCs w:val="20"/>
          <w:lang w:val="en" w:eastAsia="en-GB"/>
        </w:rPr>
        <w:t>C</w:t>
      </w:r>
      <w:r w:rsidRPr="00C9536F">
        <w:rPr>
          <w:rFonts w:ascii="Verdana" w:hAnsi="Verdana" w:cs="Verdana"/>
          <w:sz w:val="20"/>
          <w:szCs w:val="20"/>
          <w:lang w:val="en" w:eastAsia="en-GB"/>
        </w:rPr>
        <w:t xml:space="preserve"> of KCSIE (revised September</w:t>
      </w:r>
      <w:r w:rsidR="00A25E7C" w:rsidRPr="00C9536F">
        <w:rPr>
          <w:rFonts w:ascii="Verdana" w:hAnsi="Verdana" w:cs="Verdana"/>
          <w:sz w:val="20"/>
          <w:szCs w:val="20"/>
          <w:lang w:val="en" w:eastAsia="en-GB"/>
        </w:rPr>
        <w:t xml:space="preserve"> </w:t>
      </w:r>
      <w:r w:rsidR="007550C8" w:rsidRPr="00C9536F">
        <w:rPr>
          <w:rFonts w:ascii="Verdana" w:hAnsi="Verdana" w:cs="Verdana"/>
          <w:sz w:val="20"/>
          <w:szCs w:val="20"/>
          <w:lang w:val="en" w:eastAsia="en-GB"/>
        </w:rPr>
        <w:t>202</w:t>
      </w:r>
      <w:r w:rsidR="002C4A0E" w:rsidRPr="00C9536F">
        <w:rPr>
          <w:rFonts w:ascii="Verdana" w:hAnsi="Verdana" w:cs="Verdana"/>
          <w:sz w:val="20"/>
          <w:szCs w:val="20"/>
          <w:lang w:val="en" w:eastAsia="en-GB"/>
        </w:rPr>
        <w:t>2</w:t>
      </w:r>
      <w:r w:rsidR="005D5528" w:rsidRPr="00C9536F">
        <w:rPr>
          <w:rFonts w:ascii="Verdana" w:hAnsi="Verdana" w:cs="Verdana"/>
          <w:sz w:val="20"/>
          <w:szCs w:val="20"/>
          <w:lang w:val="en" w:eastAsia="en-GB"/>
        </w:rPr>
        <w:t>)</w:t>
      </w:r>
      <w:r w:rsidRPr="00C9536F">
        <w:rPr>
          <w:rFonts w:ascii="Verdana" w:hAnsi="Verdana" w:cs="Verdana"/>
          <w:sz w:val="20"/>
          <w:szCs w:val="20"/>
          <w:lang w:val="en" w:eastAsia="en-GB"/>
        </w:rPr>
        <w:t xml:space="preserve"> which outlines the </w:t>
      </w:r>
      <w:r w:rsidRPr="00C92077">
        <w:rPr>
          <w:rFonts w:ascii="Verdana" w:hAnsi="Verdana" w:cs="Verdana"/>
          <w:color w:val="000000" w:themeColor="text1"/>
          <w:sz w:val="20"/>
          <w:szCs w:val="20"/>
          <w:lang w:val="en" w:eastAsia="en-GB"/>
        </w:rPr>
        <w:t>key responsibilities of the DSL.</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6CC41312"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2C4A0E" w:rsidRPr="002C4A0E">
        <w:rPr>
          <w:rFonts w:ascii="Verdana" w:hAnsi="Verdana" w:cs="Verdana"/>
          <w:color w:val="FF0000"/>
          <w:sz w:val="20"/>
          <w:szCs w:val="20"/>
          <w:lang w:val="en" w:eastAsia="en-GB"/>
        </w:rPr>
        <w:t>2</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14:paraId="1F942B61" w14:textId="176E54C7"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 roles and responsibilities of the governing body are outlined in Part 2 of KCSIE </w:t>
      </w:r>
      <w:r w:rsidRPr="00C92077">
        <w:rPr>
          <w:rFonts w:ascii="Verdana" w:hAnsi="Verdana" w:cs="Verdana"/>
          <w:color w:val="000000" w:themeColor="text1"/>
          <w:sz w:val="20"/>
          <w:szCs w:val="20"/>
          <w:lang w:val="en" w:eastAsia="en-GB"/>
        </w:rPr>
        <w:t xml:space="preserve">(revised </w:t>
      </w:r>
      <w:r w:rsidRPr="00C9536F">
        <w:rPr>
          <w:rFonts w:ascii="Verdana" w:hAnsi="Verdana" w:cs="Verdana"/>
          <w:sz w:val="20"/>
          <w:szCs w:val="20"/>
          <w:lang w:val="en" w:eastAsia="en-GB"/>
        </w:rPr>
        <w:t>September</w:t>
      </w:r>
      <w:r w:rsidR="00A25E7C" w:rsidRPr="00C9536F">
        <w:rPr>
          <w:rFonts w:ascii="Verdana" w:hAnsi="Verdana" w:cs="Verdana"/>
          <w:sz w:val="20"/>
          <w:szCs w:val="20"/>
          <w:lang w:val="en" w:eastAsia="en-GB"/>
        </w:rPr>
        <w:t xml:space="preserve"> </w:t>
      </w:r>
      <w:r w:rsidR="007550C8" w:rsidRPr="00C9536F">
        <w:rPr>
          <w:rFonts w:ascii="Verdana" w:hAnsi="Verdana" w:cs="Verdana"/>
          <w:sz w:val="20"/>
          <w:szCs w:val="20"/>
          <w:lang w:val="en" w:eastAsia="en-GB"/>
        </w:rPr>
        <w:t>202</w:t>
      </w:r>
      <w:r w:rsidR="002C4A0E" w:rsidRPr="00C9536F">
        <w:rPr>
          <w:rFonts w:ascii="Verdana" w:hAnsi="Verdana" w:cs="Verdana"/>
          <w:sz w:val="20"/>
          <w:szCs w:val="20"/>
          <w:lang w:val="en" w:eastAsia="en-GB"/>
        </w:rPr>
        <w:t>2</w:t>
      </w:r>
      <w:r w:rsidRPr="00C9536F">
        <w:rPr>
          <w:rFonts w:ascii="Verdana" w:hAnsi="Verdana" w:cs="Verdana"/>
          <w:sz w:val="20"/>
          <w:szCs w:val="20"/>
          <w:lang w:val="en" w:eastAsia="en-GB"/>
        </w:rPr>
        <w:t xml:space="preserve">). </w:t>
      </w:r>
      <w:r w:rsidRPr="00C92077">
        <w:rPr>
          <w:rFonts w:ascii="Verdana" w:hAnsi="Verdana" w:cs="Verdana"/>
          <w:color w:val="000000" w:themeColor="text1"/>
          <w:sz w:val="20"/>
          <w:szCs w:val="20"/>
          <w:lang w:val="en" w:eastAsia="en-GB"/>
        </w:rPr>
        <w:t>In 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54ACDAB0"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064E6915"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p>
    <w:p w14:paraId="18135F47" w14:textId="51DB9B42" w:rsidR="00C76697"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complies with the requirements of</w:t>
      </w:r>
      <w:r w:rsidR="001D4C8F" w:rsidRPr="00D8376E">
        <w:rPr>
          <w:rFonts w:ascii="Verdana" w:hAnsi="Verdana" w:cs="Verdana"/>
          <w:color w:val="000000"/>
          <w:sz w:val="20"/>
          <w:szCs w:val="20"/>
          <w:lang w:val="en" w:eastAsia="en-GB"/>
        </w:rPr>
        <w:t xml:space="preserve"> </w:t>
      </w:r>
      <w:r w:rsidR="00FA1406" w:rsidRPr="00C92077">
        <w:rPr>
          <w:rFonts w:ascii="Verdana" w:hAnsi="Verdana" w:cs="Verdana"/>
          <w:color w:val="000000" w:themeColor="text1"/>
          <w:sz w:val="20"/>
          <w:szCs w:val="20"/>
          <w:lang w:val="en" w:eastAsia="en-GB"/>
        </w:rPr>
        <w:t>KCSIE</w:t>
      </w:r>
      <w:r w:rsidR="001D4C8F" w:rsidRPr="00C92077">
        <w:rPr>
          <w:rFonts w:ascii="Verdana" w:hAnsi="Verdana" w:cs="Verdana"/>
          <w:color w:val="000000" w:themeColor="text1"/>
          <w:sz w:val="20"/>
          <w:szCs w:val="20"/>
          <w:lang w:val="en" w:eastAsia="en-GB"/>
        </w:rPr>
        <w:t xml:space="preserve">, </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September </w:t>
      </w:r>
      <w:r w:rsidR="007550C8" w:rsidRPr="00C92077">
        <w:rPr>
          <w:rFonts w:ascii="Verdana" w:hAnsi="Verdana" w:cs="Verdana"/>
          <w:color w:val="000000" w:themeColor="text1"/>
          <w:sz w:val="20"/>
          <w:szCs w:val="20"/>
          <w:lang w:val="en" w:eastAsia="en-GB"/>
        </w:rPr>
        <w:t>202</w:t>
      </w:r>
      <w:r w:rsidR="002C4A0E">
        <w:rPr>
          <w:rFonts w:ascii="Verdana" w:hAnsi="Verdana" w:cs="Verdana"/>
          <w:color w:val="FF0000"/>
          <w:sz w:val="20"/>
          <w:szCs w:val="20"/>
          <w:lang w:val="en" w:eastAsia="en-GB"/>
        </w:rPr>
        <w:t>2</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4F02F2CD" w14:textId="77777777" w:rsidR="00C76697" w:rsidRDefault="00C76697">
      <w:pPr>
        <w:spacing w:after="0" w:line="240" w:lineRule="auto"/>
        <w:rPr>
          <w:rFonts w:ascii="Verdana" w:hAnsi="Verdana" w:cs="Verdana"/>
          <w:color w:val="000000"/>
          <w:sz w:val="20"/>
          <w:szCs w:val="20"/>
          <w:lang w:val="en" w:eastAsia="en-GB"/>
        </w:rPr>
      </w:pPr>
      <w:r>
        <w:rPr>
          <w:rFonts w:ascii="Verdana" w:hAnsi="Verdana" w:cs="Verdana"/>
          <w:color w:val="000000"/>
          <w:sz w:val="20"/>
          <w:szCs w:val="20"/>
          <w:lang w:val="en" w:eastAsia="en-GB"/>
        </w:rPr>
        <w:br w:type="page"/>
      </w: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lastRenderedPageBreak/>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5D79FE64"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If a child or young person becomes the subject in a Child Protection Conference as a school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38FDECEF"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D8376E">
        <w:rPr>
          <w:rFonts w:ascii="Verdana" w:hAnsi="Verdana" w:cs="Verdana"/>
          <w:b/>
          <w:bCs/>
          <w:u w:val="single"/>
          <w:lang w:val="en" w:eastAsia="en-GB"/>
        </w:rPr>
        <w:t>T</w:t>
      </w:r>
      <w:r w:rsidR="00032E24" w:rsidRPr="00D8376E">
        <w:rPr>
          <w:rFonts w:ascii="Verdana" w:hAnsi="Verdana" w:cs="Verdana"/>
          <w:b/>
          <w:bCs/>
          <w:u w:val="single"/>
          <w:lang w:val="en" w:eastAsia="en-GB"/>
        </w:rPr>
        <w:t>raining</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630F9284" w:rsidR="00032E24" w:rsidRPr="002C4A0E"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2021</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(September</w:t>
      </w:r>
      <w:r w:rsidR="00F5739A" w:rsidRPr="005E215F">
        <w:rPr>
          <w:rFonts w:ascii="Verdana" w:hAnsi="Verdana" w:cs="Verdana"/>
          <w:color w:val="000000" w:themeColor="text1"/>
          <w:sz w:val="20"/>
          <w:szCs w:val="20"/>
          <w:lang w:val="en" w:eastAsia="en-GB"/>
        </w:rPr>
        <w:t xml:space="preserve"> </w:t>
      </w:r>
      <w:r w:rsidR="007550C8" w:rsidRPr="005E215F">
        <w:rPr>
          <w:rFonts w:ascii="Verdana" w:hAnsi="Verdana" w:cs="Verdana"/>
          <w:color w:val="000000" w:themeColor="text1"/>
          <w:sz w:val="20"/>
          <w:szCs w:val="20"/>
          <w:lang w:val="en" w:eastAsia="en-GB"/>
        </w:rPr>
        <w:t>2021</w:t>
      </w:r>
      <w:r w:rsidRPr="005E215F">
        <w:rPr>
          <w:rFonts w:ascii="Verdana" w:hAnsi="Verdana" w:cs="Verdana"/>
          <w:color w:val="000000" w:themeColor="text1"/>
          <w:sz w:val="20"/>
          <w:szCs w:val="20"/>
          <w:lang w:val="en" w:eastAsia="en-GB"/>
        </w:rPr>
        <w:t>)</w:t>
      </w:r>
      <w:r w:rsidR="00A910FF">
        <w:rPr>
          <w:rFonts w:ascii="Verdana" w:hAnsi="Verdana" w:cs="Verdana"/>
          <w:color w:val="000000" w:themeColor="text1"/>
          <w:sz w:val="20"/>
          <w:szCs w:val="20"/>
          <w:lang w:val="en" w:eastAsia="en-GB"/>
        </w:rPr>
        <w:t xml:space="preserve">.  </w:t>
      </w:r>
      <w:r w:rsidR="00A910FF" w:rsidRPr="002C4A0E">
        <w:rPr>
          <w:rFonts w:ascii="Verdana" w:hAnsi="Verdana" w:cs="Verdana"/>
          <w:i/>
          <w:iCs/>
          <w:sz w:val="20"/>
          <w:szCs w:val="20"/>
          <w:lang w:val="en" w:eastAsia="en-GB"/>
        </w:rPr>
        <w:t>Optional for schools, those members of staff who do not work directly with children can be 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75178CE6" w:rsidR="00032E24" w:rsidRPr="00D8376E"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governors meetings.</w:t>
      </w:r>
    </w:p>
    <w:p w14:paraId="4EC4FEB7" w14:textId="07A55137" w:rsidR="00032E24" w:rsidRPr="005E215F"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All staff will also, as part of our induction, be issued with information in relation to our 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w:t>
      </w:r>
      <w:r w:rsidRPr="005E215F">
        <w:rPr>
          <w:rFonts w:ascii="Verdana" w:hAnsi="Verdana" w:cs="Verdana"/>
          <w:color w:val="000000" w:themeColor="text1"/>
          <w:sz w:val="20"/>
          <w:szCs w:val="20"/>
          <w:lang w:val="en" w:eastAsia="en-GB"/>
        </w:rPr>
        <w:t>KCSIE (Sep</w:t>
      </w:r>
      <w:r w:rsidR="00F5739A" w:rsidRPr="005E215F">
        <w:rPr>
          <w:rFonts w:ascii="Verdana" w:hAnsi="Verdana" w:cs="Verdana"/>
          <w:color w:val="000000" w:themeColor="text1"/>
          <w:sz w:val="20"/>
          <w:szCs w:val="20"/>
          <w:lang w:val="en" w:eastAsia="en-GB"/>
        </w:rPr>
        <w:t xml:space="preserve">tember </w:t>
      </w:r>
      <w:r w:rsidR="007550C8" w:rsidRPr="00C9536F">
        <w:rPr>
          <w:rFonts w:ascii="Verdana" w:hAnsi="Verdana" w:cs="Verdana"/>
          <w:sz w:val="20"/>
          <w:szCs w:val="20"/>
          <w:lang w:val="en" w:eastAsia="en-GB"/>
        </w:rPr>
        <w:t>202</w:t>
      </w:r>
      <w:r w:rsidR="002C4A0E" w:rsidRPr="00C9536F">
        <w:rPr>
          <w:rFonts w:ascii="Verdana" w:hAnsi="Verdana" w:cs="Verdana"/>
          <w:sz w:val="20"/>
          <w:szCs w:val="20"/>
          <w:lang w:val="en" w:eastAsia="en-GB"/>
        </w:rPr>
        <w:t>2</w:t>
      </w:r>
      <w:r w:rsidR="00A44925" w:rsidRPr="00C9536F">
        <w:rPr>
          <w:rFonts w:ascii="Verdana" w:hAnsi="Verdana" w:cs="Verdana"/>
          <w:sz w:val="20"/>
          <w:szCs w:val="20"/>
          <w:lang w:val="en" w:eastAsia="en-GB"/>
        </w:rPr>
        <w:t>)</w:t>
      </w:r>
      <w:r w:rsidR="005A77FB" w:rsidRPr="00C9536F">
        <w:rPr>
          <w:rFonts w:ascii="Verdana" w:hAnsi="Verdana" w:cs="Verdana"/>
          <w:sz w:val="20"/>
          <w:szCs w:val="20"/>
          <w:lang w:val="en" w:eastAsia="en-GB"/>
        </w:rPr>
        <w:t>,</w:t>
      </w:r>
      <w:r w:rsidR="00A44925" w:rsidRPr="00C9536F">
        <w:rPr>
          <w:rFonts w:ascii="Verdana" w:hAnsi="Verdana" w:cs="Verdana"/>
          <w:sz w:val="20"/>
          <w:szCs w:val="20"/>
          <w:lang w:val="en" w:eastAsia="en-GB"/>
        </w:rPr>
        <w:t xml:space="preserve"> </w:t>
      </w:r>
      <w:r w:rsidR="00A44925" w:rsidRPr="005E215F">
        <w:rPr>
          <w:rFonts w:ascii="Verdana" w:hAnsi="Verdana" w:cs="Verdana"/>
          <w:color w:val="000000" w:themeColor="text1"/>
          <w:sz w:val="20"/>
          <w:szCs w:val="20"/>
          <w:lang w:val="en" w:eastAsia="en-GB"/>
        </w:rPr>
        <w:t xml:space="preserve">Key contacts, </w:t>
      </w:r>
      <w:proofErr w:type="gramStart"/>
      <w:r w:rsidR="00A44925" w:rsidRPr="005E215F">
        <w:rPr>
          <w:rFonts w:ascii="Verdana" w:hAnsi="Verdana" w:cs="Verdana"/>
          <w:color w:val="000000" w:themeColor="text1"/>
          <w:sz w:val="20"/>
          <w:szCs w:val="20"/>
          <w:lang w:val="en" w:eastAsia="en-GB"/>
        </w:rPr>
        <w:t>W</w:t>
      </w:r>
      <w:r w:rsidRPr="005E215F">
        <w:rPr>
          <w:rFonts w:ascii="Verdana" w:hAnsi="Verdana" w:cs="Verdana"/>
          <w:color w:val="000000" w:themeColor="text1"/>
          <w:sz w:val="20"/>
          <w:szCs w:val="20"/>
          <w:lang w:val="en" w:eastAsia="en-GB"/>
        </w:rPr>
        <w:t>hat</w:t>
      </w:r>
      <w:proofErr w:type="gramEnd"/>
      <w:r w:rsidRPr="005E215F">
        <w:rPr>
          <w:rFonts w:ascii="Verdana" w:hAnsi="Verdana" w:cs="Verdana"/>
          <w:color w:val="000000" w:themeColor="text1"/>
          <w:sz w:val="20"/>
          <w:szCs w:val="20"/>
          <w:lang w:val="en" w:eastAsia="en-GB"/>
        </w:rPr>
        <w:t xml:space="preserve"> to do if a </w:t>
      </w:r>
      <w:r w:rsidR="00A44925" w:rsidRPr="005E215F">
        <w:rPr>
          <w:rFonts w:ascii="Verdana" w:hAnsi="Verdana" w:cs="Verdana"/>
          <w:color w:val="000000" w:themeColor="text1"/>
          <w:sz w:val="20"/>
          <w:szCs w:val="20"/>
          <w:lang w:val="en" w:eastAsia="en-GB"/>
        </w:rPr>
        <w:t>C</w:t>
      </w:r>
      <w:r w:rsidRPr="005E215F">
        <w:rPr>
          <w:rFonts w:ascii="Verdana" w:hAnsi="Verdana" w:cs="Verdana"/>
          <w:color w:val="000000" w:themeColor="text1"/>
          <w:sz w:val="20"/>
          <w:szCs w:val="20"/>
          <w:lang w:val="en" w:eastAsia="en-GB"/>
        </w:rPr>
        <w:t xml:space="preserve">hild discloses </w:t>
      </w:r>
      <w:r w:rsidR="00A44925" w:rsidRPr="005E215F">
        <w:rPr>
          <w:rFonts w:ascii="Verdana" w:hAnsi="Verdana" w:cs="Verdana"/>
          <w:color w:val="000000" w:themeColor="text1"/>
          <w:sz w:val="20"/>
          <w:szCs w:val="20"/>
          <w:lang w:val="en" w:eastAsia="en-GB"/>
        </w:rPr>
        <w:t>A</w:t>
      </w:r>
      <w:r w:rsidRPr="005E215F">
        <w:rPr>
          <w:rFonts w:ascii="Verdana" w:hAnsi="Verdana" w:cs="Verdana"/>
          <w:color w:val="000000" w:themeColor="text1"/>
          <w:sz w:val="20"/>
          <w:szCs w:val="20"/>
          <w:lang w:val="en" w:eastAsia="en-GB"/>
        </w:rPr>
        <w:t>buse</w:t>
      </w:r>
      <w:r w:rsidR="0001225C"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 xml:space="preserve"> and</w:t>
      </w:r>
      <w:r w:rsidR="0001225C" w:rsidRPr="005E215F">
        <w:rPr>
          <w:rFonts w:ascii="Verdana" w:hAnsi="Verdana" w:cs="Verdana"/>
          <w:color w:val="000000" w:themeColor="text1"/>
          <w:sz w:val="20"/>
          <w:szCs w:val="20"/>
          <w:lang w:val="en" w:eastAsia="en-GB"/>
        </w:rPr>
        <w:t xml:space="preserve"> Recording concerns.</w:t>
      </w:r>
    </w:p>
    <w:p w14:paraId="501685F1" w14:textId="77777777" w:rsidR="00B9171F"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674C0A5F"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p>
    <w:p w14:paraId="162A13F3" w14:textId="77777777" w:rsidR="00B9171F" w:rsidRPr="00DD27D2" w:rsidRDefault="00B9171F" w:rsidP="001B7041">
      <w:pPr>
        <w:autoSpaceDE w:val="0"/>
        <w:autoSpaceDN w:val="0"/>
        <w:adjustRightInd w:val="0"/>
        <w:spacing w:after="0" w:line="240" w:lineRule="auto"/>
        <w:jc w:val="both"/>
        <w:rPr>
          <w:rFonts w:ascii="Verdana" w:hAnsi="Verdana" w:cs="Verdana"/>
          <w:color w:val="0070C0"/>
          <w:sz w:val="20"/>
          <w:szCs w:val="20"/>
          <w:lang w:val="en" w:eastAsia="en-GB"/>
        </w:rPr>
      </w:pPr>
    </w:p>
    <w:p w14:paraId="6B36C815" w14:textId="180703E5"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In addition all staff must recognise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 xml:space="preserve">Once this training is completed they have a duty to update their training </w:t>
      </w:r>
      <w:r w:rsidR="00B9171F" w:rsidRPr="004C3D4A">
        <w:rPr>
          <w:rFonts w:ascii="Verdana" w:hAnsi="Verdana" w:cs="Verdana"/>
          <w:sz w:val="20"/>
          <w:szCs w:val="20"/>
          <w:lang w:val="en" w:eastAsia="en-GB"/>
        </w:rPr>
        <w:lastRenderedPageBreak/>
        <w:t>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2EE992DB" w:rsidR="007D18C0" w:rsidRPr="00C35F12" w:rsidRDefault="007D18C0" w:rsidP="001B7041">
      <w:pPr>
        <w:autoSpaceDE w:val="0"/>
        <w:autoSpaceDN w:val="0"/>
        <w:adjustRightInd w:val="0"/>
        <w:spacing w:after="0" w:line="240" w:lineRule="auto"/>
        <w:jc w:val="both"/>
        <w:rPr>
          <w:rFonts w:ascii="Verdana" w:hAnsi="Verdana" w:cs="Verdana"/>
          <w:color w:val="FF0000"/>
          <w:sz w:val="20"/>
          <w:szCs w:val="20"/>
          <w:lang w:val="en" w:eastAsia="en-GB"/>
        </w:rPr>
      </w:pPr>
      <w:r w:rsidRPr="003F6E8E">
        <w:rPr>
          <w:rFonts w:ascii="Verdana" w:hAnsi="Verdana" w:cs="Verdana"/>
          <w:sz w:val="20"/>
          <w:szCs w:val="20"/>
          <w:lang w:val="en" w:eastAsia="en-GB"/>
        </w:rPr>
        <w:t xml:space="preserve">Our Governing Body will have access to basic safeguarding </w:t>
      </w:r>
      <w:r w:rsidRPr="00C9536F">
        <w:rPr>
          <w:rFonts w:ascii="Verdana" w:hAnsi="Verdana" w:cs="Verdana"/>
          <w:sz w:val="20"/>
          <w:szCs w:val="20"/>
          <w:lang w:val="en" w:eastAsia="en-GB"/>
        </w:rPr>
        <w:t xml:space="preserve">training within the school. </w:t>
      </w:r>
      <w:r w:rsidR="002C4A0E" w:rsidRPr="00C9536F">
        <w:rPr>
          <w:rFonts w:ascii="Verdana" w:hAnsi="Verdana" w:cs="Verdana"/>
          <w:sz w:val="20"/>
          <w:szCs w:val="20"/>
          <w:lang w:val="en" w:eastAsia="en-GB"/>
        </w:rPr>
        <w:t xml:space="preserve">KCSIE 2022 </w:t>
      </w:r>
      <w:r w:rsidR="00C35F12" w:rsidRPr="00C9536F">
        <w:rPr>
          <w:rFonts w:ascii="Verdana" w:hAnsi="Verdana" w:cs="Verdana"/>
          <w:sz w:val="20"/>
          <w:szCs w:val="20"/>
          <w:lang w:val="en" w:eastAsia="en-GB"/>
        </w:rPr>
        <w:t xml:space="preserve">Part Two </w:t>
      </w:r>
      <w:r w:rsidR="002C4A0E" w:rsidRPr="00C9536F">
        <w:rPr>
          <w:rFonts w:ascii="Verdana" w:hAnsi="Verdana" w:cs="Verdana"/>
          <w:sz w:val="20"/>
          <w:szCs w:val="20"/>
          <w:lang w:val="en" w:eastAsia="en-GB"/>
        </w:rPr>
        <w:t>is clear about the expec</w:t>
      </w:r>
      <w:r w:rsidR="00C35F12" w:rsidRPr="00C9536F">
        <w:rPr>
          <w:rFonts w:ascii="Verdana" w:hAnsi="Verdana" w:cs="Verdana"/>
          <w:sz w:val="20"/>
          <w:szCs w:val="20"/>
          <w:lang w:val="en" w:eastAsia="en-GB"/>
        </w:rPr>
        <w:t>t</w:t>
      </w:r>
      <w:r w:rsidR="002C4A0E" w:rsidRPr="00C9536F">
        <w:rPr>
          <w:rFonts w:ascii="Verdana" w:hAnsi="Verdana" w:cs="Verdana"/>
          <w:sz w:val="20"/>
          <w:szCs w:val="20"/>
          <w:lang w:val="en" w:eastAsia="en-GB"/>
        </w:rPr>
        <w:t>ation that all gove</w:t>
      </w:r>
      <w:r w:rsidR="00C35F12" w:rsidRPr="00C9536F">
        <w:rPr>
          <w:rFonts w:ascii="Verdana" w:hAnsi="Verdana" w:cs="Verdana"/>
          <w:sz w:val="20"/>
          <w:szCs w:val="20"/>
          <w:lang w:val="en" w:eastAsia="en-GB"/>
        </w:rPr>
        <w:t>r</w:t>
      </w:r>
      <w:r w:rsidR="002C4A0E" w:rsidRPr="00C9536F">
        <w:rPr>
          <w:rFonts w:ascii="Verdana" w:hAnsi="Verdana" w:cs="Verdana"/>
          <w:sz w:val="20"/>
          <w:szCs w:val="20"/>
          <w:lang w:val="en" w:eastAsia="en-GB"/>
        </w:rPr>
        <w:t xml:space="preserve">nors </w:t>
      </w:r>
      <w:r w:rsidR="00C35F12" w:rsidRPr="00C9536F">
        <w:rPr>
          <w:rFonts w:ascii="Verdana" w:hAnsi="Verdana" w:cs="Verdana"/>
          <w:sz w:val="20"/>
          <w:szCs w:val="20"/>
          <w:lang w:val="en" w:eastAsia="en-GB"/>
        </w:rPr>
        <w:t xml:space="preserve">also </w:t>
      </w:r>
      <w:r w:rsidR="002C4A0E" w:rsidRPr="00C9536F">
        <w:rPr>
          <w:rFonts w:ascii="Verdana" w:hAnsi="Verdana" w:cs="Verdana"/>
          <w:sz w:val="20"/>
          <w:szCs w:val="20"/>
          <w:lang w:val="en" w:eastAsia="en-GB"/>
        </w:rPr>
        <w:t>have an under</w:t>
      </w:r>
      <w:r w:rsidR="00C35F12" w:rsidRPr="00C9536F">
        <w:rPr>
          <w:rFonts w:ascii="Verdana" w:hAnsi="Verdana" w:cs="Verdana"/>
          <w:sz w:val="20"/>
          <w:szCs w:val="20"/>
          <w:lang w:val="en" w:eastAsia="en-GB"/>
        </w:rPr>
        <w:t>sta</w:t>
      </w:r>
      <w:r w:rsidR="002C4A0E" w:rsidRPr="00C9536F">
        <w:rPr>
          <w:rFonts w:ascii="Verdana" w:hAnsi="Verdana" w:cs="Verdana"/>
          <w:sz w:val="20"/>
          <w:szCs w:val="20"/>
          <w:lang w:val="en" w:eastAsia="en-GB"/>
        </w:rPr>
        <w:t>nding</w:t>
      </w:r>
      <w:r w:rsidR="00C35F12" w:rsidRPr="00C9536F">
        <w:rPr>
          <w:rFonts w:ascii="Verdana" w:hAnsi="Verdana" w:cs="Verdana"/>
          <w:sz w:val="20"/>
          <w:szCs w:val="20"/>
          <w:lang w:val="en" w:eastAsia="en-GB"/>
        </w:rPr>
        <w:t xml:space="preserve"> </w:t>
      </w:r>
      <w:r w:rsidR="002C4A0E" w:rsidRPr="00C9536F">
        <w:rPr>
          <w:rFonts w:ascii="Verdana" w:hAnsi="Verdana" w:cs="Verdana"/>
          <w:sz w:val="20"/>
          <w:szCs w:val="20"/>
          <w:lang w:val="en" w:eastAsia="en-GB"/>
        </w:rPr>
        <w:t>of the</w:t>
      </w:r>
      <w:r w:rsidR="00C35F12" w:rsidRPr="00C9536F">
        <w:rPr>
          <w:rFonts w:ascii="Verdana" w:hAnsi="Verdana" w:cs="Verdana"/>
          <w:sz w:val="20"/>
          <w:szCs w:val="20"/>
          <w:lang w:val="en" w:eastAsia="en-GB"/>
        </w:rPr>
        <w:t>ir</w:t>
      </w:r>
      <w:r w:rsidR="002C4A0E" w:rsidRPr="00C9536F">
        <w:rPr>
          <w:rFonts w:ascii="Verdana" w:hAnsi="Verdana" w:cs="Verdana"/>
          <w:sz w:val="20"/>
          <w:szCs w:val="20"/>
          <w:lang w:val="en" w:eastAsia="en-GB"/>
        </w:rPr>
        <w:t xml:space="preserve"> </w:t>
      </w:r>
      <w:r w:rsidR="002C4A0E" w:rsidRPr="00C9536F">
        <w:rPr>
          <w:rFonts w:ascii="Verdana" w:hAnsi="Verdana" w:cs="Verdana"/>
          <w:b/>
          <w:bCs/>
          <w:sz w:val="20"/>
          <w:szCs w:val="20"/>
          <w:lang w:val="en" w:eastAsia="en-GB"/>
        </w:rPr>
        <w:t>strat</w:t>
      </w:r>
      <w:r w:rsidR="00C35F12" w:rsidRPr="00C9536F">
        <w:rPr>
          <w:rFonts w:ascii="Verdana" w:hAnsi="Verdana" w:cs="Verdana"/>
          <w:b/>
          <w:bCs/>
          <w:sz w:val="20"/>
          <w:szCs w:val="20"/>
          <w:lang w:val="en" w:eastAsia="en-GB"/>
        </w:rPr>
        <w:t>e</w:t>
      </w:r>
      <w:r w:rsidR="002C4A0E" w:rsidRPr="00C9536F">
        <w:rPr>
          <w:rFonts w:ascii="Verdana" w:hAnsi="Verdana" w:cs="Verdana"/>
          <w:b/>
          <w:bCs/>
          <w:sz w:val="20"/>
          <w:szCs w:val="20"/>
          <w:lang w:val="en" w:eastAsia="en-GB"/>
        </w:rPr>
        <w:t>gic</w:t>
      </w:r>
      <w:r w:rsidR="002C4A0E" w:rsidRPr="00C9536F">
        <w:rPr>
          <w:rFonts w:ascii="Verdana" w:hAnsi="Verdana" w:cs="Verdana"/>
          <w:sz w:val="20"/>
          <w:szCs w:val="20"/>
          <w:lang w:val="en" w:eastAsia="en-GB"/>
        </w:rPr>
        <w:t xml:space="preserve"> </w:t>
      </w:r>
      <w:r w:rsidR="00C35F12" w:rsidRPr="00C9536F">
        <w:rPr>
          <w:rFonts w:ascii="Verdana" w:hAnsi="Verdana" w:cs="Verdana"/>
          <w:sz w:val="20"/>
          <w:szCs w:val="20"/>
          <w:lang w:val="en" w:eastAsia="en-GB"/>
        </w:rPr>
        <w:t xml:space="preserve">responsibilities in relation to safeguarding. It </w:t>
      </w:r>
      <w:r w:rsidRPr="00C9536F">
        <w:rPr>
          <w:rFonts w:ascii="Verdana" w:hAnsi="Verdana" w:cs="Verdana"/>
          <w:sz w:val="20"/>
          <w:szCs w:val="20"/>
          <w:lang w:val="en" w:eastAsia="en-GB"/>
        </w:rPr>
        <w:t>recommend</w:t>
      </w:r>
      <w:r w:rsidR="00C35F12" w:rsidRPr="00C9536F">
        <w:rPr>
          <w:rFonts w:ascii="Verdana" w:hAnsi="Verdana" w:cs="Verdana"/>
          <w:sz w:val="20"/>
          <w:szCs w:val="20"/>
          <w:lang w:val="en" w:eastAsia="en-GB"/>
        </w:rPr>
        <w:t>s</w:t>
      </w:r>
      <w:r w:rsidRPr="00C9536F">
        <w:rPr>
          <w:rFonts w:ascii="Verdana" w:hAnsi="Verdana" w:cs="Verdana"/>
          <w:sz w:val="20"/>
          <w:szCs w:val="20"/>
          <w:lang w:val="en" w:eastAsia="en-GB"/>
        </w:rPr>
        <w:t xml:space="preserve"> and encourage</w:t>
      </w:r>
      <w:r w:rsidR="00C35F12" w:rsidRPr="00C9536F">
        <w:rPr>
          <w:rFonts w:ascii="Verdana" w:hAnsi="Verdana" w:cs="Verdana"/>
          <w:sz w:val="20"/>
          <w:szCs w:val="20"/>
          <w:lang w:val="en" w:eastAsia="en-GB"/>
        </w:rPr>
        <w:t>s</w:t>
      </w:r>
      <w:r w:rsidRPr="00C9536F">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C9536F">
        <w:rPr>
          <w:rFonts w:ascii="Verdana" w:hAnsi="Verdana" w:cs="Verdana"/>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Pr="002C4A0E" w:rsidRDefault="007D18C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All those involved in Safer Recruitment must read KCSIE Part 3.</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the School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the School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child protection policy and procedures apply. If other organ</w:t>
      </w:r>
      <w:r w:rsidR="007835F6">
        <w:rPr>
          <w:rFonts w:ascii="Verdana" w:hAnsi="Verdana" w:cs="Verdana"/>
          <w:color w:val="000000"/>
          <w:sz w:val="20"/>
          <w:szCs w:val="20"/>
          <w:lang w:val="en" w:eastAsia="en-GB"/>
        </w:rPr>
        <w:t>isations</w:t>
      </w:r>
      <w:r w:rsidRPr="00D8376E">
        <w:rPr>
          <w:rFonts w:ascii="Verdana" w:hAnsi="Verdana" w:cs="Verdana"/>
          <w:color w:val="000000"/>
          <w:sz w:val="20"/>
          <w:szCs w:val="20"/>
          <w:lang w:val="en" w:eastAsia="en-GB"/>
        </w:rPr>
        <w:t xml:space="preserve"> provide services or activities on our site we will check that they have appropriate procedures in place, including safer recruitment procedures.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74CEF2AD" w:rsidR="00C76697" w:rsidRDefault="00032E24" w:rsidP="001B7041">
      <w:pPr>
        <w:autoSpaceDE w:val="0"/>
        <w:autoSpaceDN w:val="0"/>
        <w:adjustRightInd w:val="0"/>
        <w:spacing w:after="0" w:line="240" w:lineRule="auto"/>
        <w:jc w:val="both"/>
        <w:rPr>
          <w:rFonts w:ascii="Verdana" w:hAnsi="Verdana" w:cs="Arial"/>
          <w:color w:val="000000"/>
          <w:sz w:val="23"/>
          <w:szCs w:val="23"/>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D8376E">
        <w:rPr>
          <w:rFonts w:ascii="Verdana" w:hAnsi="Verdana" w:cs="Verdana"/>
          <w:color w:val="000000"/>
          <w:sz w:val="20"/>
          <w:szCs w:val="20"/>
          <w:lang w:val="en" w:eastAsia="en-GB"/>
        </w:rPr>
        <w:t>child protection arrangements are in place</w:t>
      </w:r>
      <w:r w:rsidRPr="00D8376E">
        <w:rPr>
          <w:rFonts w:ascii="Verdana" w:hAnsi="Verdana" w:cs="Arial"/>
          <w:color w:val="000000"/>
          <w:sz w:val="23"/>
          <w:szCs w:val="23"/>
          <w:lang w:val="en" w:eastAsia="en-GB"/>
        </w:rPr>
        <w:t xml:space="preserve">. </w:t>
      </w:r>
    </w:p>
    <w:p w14:paraId="4240C213" w14:textId="77777777" w:rsidR="00C76697" w:rsidRDefault="00C76697">
      <w:pPr>
        <w:spacing w:after="0"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br w:type="page"/>
      </w:r>
    </w:p>
    <w:p w14:paraId="75B809C1" w14:textId="41825CE8" w:rsidR="00032E24"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lastRenderedPageBreak/>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the children should be challenged by staff unless they </w:t>
      </w:r>
      <w:r w:rsidR="006B00C2" w:rsidRPr="005E215F">
        <w:rPr>
          <w:rFonts w:ascii="Verdana" w:hAnsi="Verdana" w:cs="Verdana"/>
          <w:color w:val="000000" w:themeColor="text1"/>
          <w:sz w:val="20"/>
          <w:szCs w:val="20"/>
          <w:lang w:val="en" w:eastAsia="en-GB"/>
        </w:rPr>
        <w:t xml:space="preserve">are absolutely </w:t>
      </w:r>
      <w:r w:rsidRPr="005E215F">
        <w:rPr>
          <w:rFonts w:ascii="Verdana" w:hAnsi="Verdana" w:cs="Verdana"/>
          <w:color w:val="000000" w:themeColor="text1"/>
          <w:sz w:val="20"/>
          <w:szCs w:val="20"/>
          <w:lang w:val="en" w:eastAsia="en-GB"/>
        </w:rPr>
        <w:t>confident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77777777"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In addition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Pr="00D8376E"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5AEAA65A"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recognise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7777777"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concerns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recognise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w:t>
      </w:r>
      <w:r w:rsidRPr="00D8376E">
        <w:rPr>
          <w:rFonts w:ascii="Verdana" w:hAnsi="Verdana" w:cs="Verdana"/>
          <w:color w:val="000000"/>
          <w:sz w:val="20"/>
          <w:szCs w:val="20"/>
          <w:lang w:val="en" w:eastAsia="en-GB"/>
        </w:rPr>
        <w:lastRenderedPageBreak/>
        <w:t xml:space="preserve">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3FE829C3"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recognised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4897041E"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2A5D31B"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overlap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may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54"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46DEA4FC"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(e.g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443E169A"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8-15 year old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Unauthorised and or extended leave, vague explanations or plans for removal of a female in a 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unauthorised, unexplained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Pr="00C9536F"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C9536F">
        <w:rPr>
          <w:rFonts w:ascii="Verdana" w:hAnsi="Verdana" w:cs="Verdana"/>
          <w:b/>
          <w:bCs/>
          <w:sz w:val="20"/>
          <w:szCs w:val="20"/>
          <w:u w:val="single"/>
          <w:lang w:val="en" w:eastAsia="en-GB"/>
        </w:rPr>
        <w:t>Children who may not be ready to disclose.</w:t>
      </w:r>
    </w:p>
    <w:p w14:paraId="24D5CCDD" w14:textId="39210D75" w:rsidR="0003797A" w:rsidRPr="00C9536F"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515C9F6C" w14:textId="67712324" w:rsidR="00A910FF" w:rsidRPr="00C9536F" w:rsidRDefault="0003797A" w:rsidP="00FB4487">
      <w:pPr>
        <w:autoSpaceDE w:val="0"/>
        <w:autoSpaceDN w:val="0"/>
        <w:adjustRightInd w:val="0"/>
        <w:spacing w:after="0" w:line="288" w:lineRule="atLeast"/>
        <w:jc w:val="both"/>
        <w:rPr>
          <w:rFonts w:ascii="Verdana" w:hAnsi="Verdana" w:cs="Verdana"/>
          <w:sz w:val="20"/>
          <w:szCs w:val="20"/>
          <w:lang w:val="en" w:eastAsia="en-GB"/>
        </w:rPr>
      </w:pPr>
      <w:r w:rsidRPr="00C9536F">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C9536F">
        <w:rPr>
          <w:rFonts w:ascii="Verdana" w:hAnsi="Verdana" w:cs="Verdana"/>
          <w:sz w:val="20"/>
          <w:szCs w:val="20"/>
          <w:lang w:val="en" w:eastAsia="en-GB"/>
        </w:rPr>
        <w:t>o</w:t>
      </w:r>
      <w:r w:rsidRPr="00C9536F">
        <w:rPr>
          <w:rFonts w:ascii="Verdana" w:hAnsi="Verdana" w:cs="Verdana"/>
          <w:sz w:val="20"/>
          <w:szCs w:val="20"/>
          <w:lang w:val="en" w:eastAsia="en-GB"/>
        </w:rPr>
        <w:t xml:space="preserve">t </w:t>
      </w:r>
      <w:proofErr w:type="spellStart"/>
      <w:r w:rsidRPr="00C9536F">
        <w:rPr>
          <w:rFonts w:ascii="Verdana" w:hAnsi="Verdana" w:cs="Verdana"/>
          <w:sz w:val="20"/>
          <w:szCs w:val="20"/>
          <w:lang w:val="en" w:eastAsia="en-GB"/>
        </w:rPr>
        <w:t>recognise</w:t>
      </w:r>
      <w:proofErr w:type="spellEnd"/>
      <w:r w:rsidRPr="00C9536F">
        <w:rPr>
          <w:rFonts w:ascii="Verdana" w:hAnsi="Verdana" w:cs="Verdana"/>
          <w:sz w:val="20"/>
          <w:szCs w:val="20"/>
          <w:lang w:val="en" w:eastAsia="en-GB"/>
        </w:rPr>
        <w:t xml:space="preserve"> their experiences as harmful. They might feel </w:t>
      </w:r>
      <w:r w:rsidR="008D55E2" w:rsidRPr="00C9536F">
        <w:rPr>
          <w:rFonts w:ascii="Verdana" w:hAnsi="Verdana" w:cs="Verdana"/>
          <w:sz w:val="20"/>
          <w:szCs w:val="20"/>
          <w:lang w:val="en" w:eastAsia="en-GB"/>
        </w:rPr>
        <w:t>embarrassed</w:t>
      </w:r>
      <w:r w:rsidRPr="00C9536F">
        <w:rPr>
          <w:rFonts w:ascii="Verdana" w:hAnsi="Verdana" w:cs="Verdana"/>
          <w:sz w:val="20"/>
          <w:szCs w:val="20"/>
          <w:lang w:val="en" w:eastAsia="en-GB"/>
        </w:rPr>
        <w:t>, have misguided feelings guilt, humiliated or be being threatened. This could be due to the</w:t>
      </w:r>
      <w:r w:rsidR="008D55E2" w:rsidRPr="00C9536F">
        <w:rPr>
          <w:rFonts w:ascii="Verdana" w:hAnsi="Verdana" w:cs="Verdana"/>
          <w:sz w:val="20"/>
          <w:szCs w:val="20"/>
          <w:lang w:val="en" w:eastAsia="en-GB"/>
        </w:rPr>
        <w:t>i</w:t>
      </w:r>
      <w:r w:rsidRPr="00C9536F">
        <w:rPr>
          <w:rFonts w:ascii="Verdana" w:hAnsi="Verdana" w:cs="Verdana"/>
          <w:sz w:val="20"/>
          <w:szCs w:val="20"/>
          <w:lang w:val="en" w:eastAsia="en-GB"/>
        </w:rPr>
        <w:t>r vulnerability, disability, sexual orientation or language barriers</w:t>
      </w:r>
      <w:r w:rsidR="008D55E2" w:rsidRPr="00C9536F">
        <w:rPr>
          <w:rFonts w:ascii="Verdana" w:hAnsi="Verdana" w:cs="Verdana"/>
          <w:sz w:val="20"/>
          <w:szCs w:val="20"/>
          <w:lang w:val="en" w:eastAsia="en-GB"/>
        </w:rPr>
        <w:t>. None of this should prevent staff from having ‘professional curiosity’ and speaking to the DSL.</w:t>
      </w:r>
    </w:p>
    <w:p w14:paraId="7A5E0CD8" w14:textId="77777777" w:rsidR="00FB4487" w:rsidRDefault="00FB4487" w:rsidP="00FB4487">
      <w:pPr>
        <w:autoSpaceDE w:val="0"/>
        <w:autoSpaceDN w:val="0"/>
        <w:adjustRightInd w:val="0"/>
        <w:spacing w:after="0" w:line="288" w:lineRule="atLeast"/>
        <w:jc w:val="both"/>
        <w:rPr>
          <w:rFonts w:ascii="Verdana" w:hAnsi="Verdana" w:cs="Verdana"/>
          <w:b/>
          <w:bCs/>
          <w:szCs w:val="20"/>
          <w:u w:val="single"/>
          <w:lang w:val="en" w:eastAsia="en-GB"/>
        </w:rPr>
      </w:pP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lastRenderedPageBreak/>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available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051FA279" w:rsidR="00032E24" w:rsidRPr="005734C5" w:rsidRDefault="00032E24" w:rsidP="001B7041">
      <w:pPr>
        <w:autoSpaceDE w:val="0"/>
        <w:autoSpaceDN w:val="0"/>
        <w:adjustRightInd w:val="0"/>
        <w:spacing w:after="0" w:line="240" w:lineRule="auto"/>
        <w:jc w:val="both"/>
        <w:rPr>
          <w:rFonts w:ascii="Verdana" w:hAnsi="Verdana" w:cs="Arial"/>
          <w:b/>
          <w:bCs/>
          <w:color w:val="FF0000"/>
          <w:sz w:val="20"/>
          <w:szCs w:val="20"/>
          <w:lang w:val="en" w:eastAsia="en-GB"/>
        </w:rPr>
      </w:pPr>
      <w:r w:rsidRPr="008D37B5">
        <w:rPr>
          <w:rFonts w:ascii="Verdana" w:hAnsi="Verdana" w:cs="Arial"/>
          <w:b/>
          <w:bCs/>
          <w:color w:val="000000"/>
          <w:szCs w:val="20"/>
          <w:u w:val="single"/>
          <w:lang w:val="en" w:eastAsia="en-GB"/>
        </w:rPr>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proofErr w:type="gramStart"/>
      <w:r w:rsidR="00FA1406" w:rsidRPr="00B648C8">
        <w:rPr>
          <w:rFonts w:ascii="Verdana" w:hAnsi="Verdana" w:cs="Arial"/>
          <w:b/>
          <w:bCs/>
          <w:color w:val="000000" w:themeColor="text1"/>
          <w:sz w:val="20"/>
          <w:szCs w:val="20"/>
          <w:lang w:val="en" w:eastAsia="en-GB"/>
        </w:rPr>
        <w:t>volunteers</w:t>
      </w:r>
      <w:proofErr w:type="gramEnd"/>
      <w:r w:rsidR="00FA1406" w:rsidRPr="00B648C8">
        <w:rPr>
          <w:rFonts w:ascii="Verdana" w:hAnsi="Verdana" w:cs="Arial"/>
          <w:b/>
          <w:bCs/>
          <w:color w:val="000000" w:themeColor="text1"/>
          <w:sz w:val="20"/>
          <w:szCs w:val="20"/>
          <w:lang w:val="en" w:eastAsia="en-GB"/>
        </w:rPr>
        <w:t xml:space="preserve"> </w:t>
      </w:r>
      <w:r w:rsidR="00FA1406" w:rsidRPr="003F6E8E">
        <w:rPr>
          <w:rFonts w:ascii="Verdana" w:hAnsi="Verdana" w:cs="Arial"/>
          <w:b/>
          <w:bCs/>
          <w:sz w:val="20"/>
          <w:szCs w:val="20"/>
          <w:lang w:val="en" w:eastAsia="en-GB"/>
        </w:rPr>
        <w:t>and governors)</w:t>
      </w:r>
      <w:r w:rsidRPr="003F6E8E">
        <w:rPr>
          <w:rFonts w:ascii="Verdana" w:hAnsi="Verdana" w:cs="Arial"/>
          <w:b/>
          <w:bCs/>
          <w:sz w:val="20"/>
          <w:szCs w:val="20"/>
          <w:lang w:val="en" w:eastAsia="en-GB"/>
        </w:rPr>
        <w:t xml:space="preserve">. </w:t>
      </w:r>
    </w:p>
    <w:p w14:paraId="6B27B75F" w14:textId="77777777" w:rsidR="00032E24" w:rsidRPr="005734C5"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p>
    <w:p w14:paraId="676B15FA" w14:textId="1C193CA9" w:rsidR="00A910FF" w:rsidRPr="00C9536F" w:rsidRDefault="00A910FF" w:rsidP="001B7041">
      <w:pPr>
        <w:autoSpaceDE w:val="0"/>
        <w:autoSpaceDN w:val="0"/>
        <w:adjustRightInd w:val="0"/>
        <w:spacing w:after="0" w:line="240" w:lineRule="auto"/>
        <w:jc w:val="both"/>
        <w:rPr>
          <w:rFonts w:ascii="Verdana" w:hAnsi="Verdana" w:cs="Arial"/>
          <w:sz w:val="20"/>
          <w:szCs w:val="20"/>
          <w:lang w:val="en" w:eastAsia="en-GB"/>
        </w:rPr>
      </w:pPr>
      <w:r w:rsidRPr="003C1055">
        <w:rPr>
          <w:rFonts w:ascii="Verdana" w:hAnsi="Verdana" w:cs="Arial"/>
          <w:sz w:val="20"/>
          <w:szCs w:val="20"/>
          <w:lang w:val="en" w:eastAsia="en-GB"/>
        </w:rPr>
        <w:t xml:space="preserve">Please refer to KCSIE </w:t>
      </w:r>
      <w:r w:rsidR="005734C5" w:rsidRPr="00C9536F">
        <w:rPr>
          <w:rFonts w:ascii="Verdana" w:hAnsi="Verdana" w:cs="Arial"/>
          <w:sz w:val="20"/>
          <w:szCs w:val="20"/>
          <w:lang w:val="en" w:eastAsia="en-GB"/>
        </w:rPr>
        <w:t xml:space="preserve">2022 </w:t>
      </w:r>
      <w:r w:rsidRPr="00C9536F">
        <w:rPr>
          <w:rFonts w:ascii="Verdana" w:hAnsi="Verdana" w:cs="Arial"/>
          <w:sz w:val="20"/>
          <w:szCs w:val="20"/>
          <w:lang w:val="en" w:eastAsia="en-GB"/>
        </w:rPr>
        <w:t>Part 4 for all details.</w:t>
      </w:r>
    </w:p>
    <w:p w14:paraId="6390B328" w14:textId="77777777" w:rsidR="00A910FF" w:rsidRPr="00C9536F" w:rsidRDefault="00A910FF" w:rsidP="001B7041">
      <w:pPr>
        <w:autoSpaceDE w:val="0"/>
        <w:autoSpaceDN w:val="0"/>
        <w:adjustRightInd w:val="0"/>
        <w:spacing w:after="0" w:line="240" w:lineRule="auto"/>
        <w:jc w:val="both"/>
        <w:rPr>
          <w:rFonts w:ascii="Verdana" w:hAnsi="Verdana" w:cs="Arial"/>
          <w:sz w:val="20"/>
          <w:szCs w:val="20"/>
          <w:lang w:val="en" w:eastAsia="en-GB"/>
        </w:rPr>
      </w:pPr>
    </w:p>
    <w:p w14:paraId="6DB2B264" w14:textId="12370392" w:rsidR="00032E24" w:rsidRPr="00C9536F"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C9536F">
        <w:rPr>
          <w:rFonts w:ascii="Verdana" w:hAnsi="Verdana" w:cs="Arial"/>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C9536F"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7CA8864" w14:textId="77777777" w:rsidR="00032E24" w:rsidRPr="00C9536F"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C9536F">
        <w:rPr>
          <w:rFonts w:ascii="Verdana" w:hAnsi="Verdana" w:cs="Arial"/>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C9536F"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29347ABD" w14:textId="5DB300CC" w:rsidR="00032E24" w:rsidRPr="00C9536F"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C9536F">
        <w:rPr>
          <w:rFonts w:ascii="Verdana" w:hAnsi="Verdana" w:cs="Arial"/>
          <w:sz w:val="20"/>
          <w:szCs w:val="20"/>
          <w:lang w:val="en" w:eastAsia="en-GB"/>
        </w:rPr>
        <w:t>If the allegation concerns the head teach</w:t>
      </w:r>
      <w:r w:rsidR="00A0706D" w:rsidRPr="00C9536F">
        <w:rPr>
          <w:rFonts w:ascii="Verdana" w:hAnsi="Verdana" w:cs="Arial"/>
          <w:sz w:val="20"/>
          <w:szCs w:val="20"/>
          <w:lang w:val="en" w:eastAsia="en-GB"/>
        </w:rPr>
        <w:t xml:space="preserve">er, then the </w:t>
      </w:r>
      <w:r w:rsidR="00FB4487" w:rsidRPr="00C9536F">
        <w:rPr>
          <w:rFonts w:ascii="Verdana" w:hAnsi="Verdana" w:cs="Arial"/>
          <w:sz w:val="20"/>
          <w:szCs w:val="20"/>
          <w:lang w:val="en" w:eastAsia="en-GB"/>
        </w:rPr>
        <w:t>CEO and</w:t>
      </w:r>
      <w:r w:rsidR="00464668" w:rsidRPr="00C9536F">
        <w:rPr>
          <w:rFonts w:ascii="Verdana" w:hAnsi="Verdana" w:cs="Arial"/>
          <w:sz w:val="20"/>
          <w:szCs w:val="20"/>
          <w:lang w:val="en" w:eastAsia="en-GB"/>
        </w:rPr>
        <w:t xml:space="preserve"> Chair of the Trust</w:t>
      </w:r>
      <w:r w:rsidRPr="00C9536F">
        <w:rPr>
          <w:rFonts w:ascii="Verdana" w:hAnsi="Verdana" w:cs="Arial"/>
          <w:sz w:val="20"/>
          <w:szCs w:val="20"/>
          <w:lang w:val="en" w:eastAsia="en-GB"/>
        </w:rPr>
        <w:t xml:space="preserve"> should be informed immediately.</w:t>
      </w:r>
    </w:p>
    <w:p w14:paraId="7124808D" w14:textId="2064A360" w:rsidR="005734C5" w:rsidRPr="00C9536F"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4FDC60FB" w14:textId="37327EC2" w:rsidR="005734C5" w:rsidRPr="00C9536F"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C9536F">
        <w:rPr>
          <w:rFonts w:ascii="Verdana" w:hAnsi="Verdana" w:cs="Arial"/>
          <w:sz w:val="20"/>
          <w:szCs w:val="20"/>
          <w:lang w:val="en" w:eastAsia="en-GB"/>
        </w:rPr>
        <w:t>I</w:t>
      </w:r>
      <w:r w:rsidR="00DA5A48" w:rsidRPr="00C9536F">
        <w:rPr>
          <w:rFonts w:ascii="Verdana" w:hAnsi="Verdana" w:cs="Arial"/>
          <w:sz w:val="20"/>
          <w:szCs w:val="20"/>
          <w:lang w:val="en" w:eastAsia="en-GB"/>
        </w:rPr>
        <w:t xml:space="preserve">n </w:t>
      </w:r>
      <w:r w:rsidRPr="00C9536F">
        <w:rPr>
          <w:rFonts w:ascii="Verdana" w:hAnsi="Verdana" w:cs="Arial"/>
          <w:sz w:val="20"/>
          <w:szCs w:val="20"/>
          <w:lang w:val="en" w:eastAsia="en-GB"/>
        </w:rPr>
        <w:t xml:space="preserve">KCSIE 2021 </w:t>
      </w:r>
      <w:r w:rsidR="00DA5A48" w:rsidRPr="00C9536F">
        <w:rPr>
          <w:rFonts w:ascii="Verdana" w:hAnsi="Verdana" w:cs="Arial"/>
          <w:sz w:val="20"/>
          <w:szCs w:val="20"/>
          <w:lang w:val="en" w:eastAsia="en-GB"/>
        </w:rPr>
        <w:t xml:space="preserve">Part Four </w:t>
      </w:r>
      <w:r w:rsidRPr="00C9536F">
        <w:rPr>
          <w:rFonts w:ascii="Verdana" w:hAnsi="Verdana" w:cs="Arial"/>
          <w:sz w:val="20"/>
          <w:szCs w:val="20"/>
          <w:lang w:val="en" w:eastAsia="en-GB"/>
        </w:rPr>
        <w:t>they introduce</w:t>
      </w:r>
      <w:r w:rsidR="00DA5A48" w:rsidRPr="00C9536F">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C9536F">
        <w:rPr>
          <w:rFonts w:ascii="Verdana" w:hAnsi="Verdana" w:cs="Arial"/>
          <w:sz w:val="20"/>
          <w:szCs w:val="20"/>
          <w:lang w:val="en" w:eastAsia="en-GB"/>
        </w:rPr>
        <w:t>not</w:t>
      </w:r>
      <w:r w:rsidR="00DA5A48" w:rsidRPr="00C9536F">
        <w:rPr>
          <w:rFonts w:ascii="Verdana" w:hAnsi="Verdana" w:cs="Arial"/>
          <w:sz w:val="20"/>
          <w:szCs w:val="20"/>
          <w:lang w:val="en" w:eastAsia="en-GB"/>
        </w:rPr>
        <w:t xml:space="preserve"> passed on if the member of staff leaves the school.</w:t>
      </w:r>
    </w:p>
    <w:p w14:paraId="5D557907" w14:textId="77777777" w:rsidR="00032E24" w:rsidRPr="00C9536F"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C9536F">
        <w:rPr>
          <w:rFonts w:ascii="Verdana" w:hAnsi="Verdana" w:cs="Arial"/>
          <w:sz w:val="20"/>
          <w:szCs w:val="20"/>
          <w:lang w:val="en" w:eastAsia="en-GB"/>
        </w:rPr>
        <w:t>In a</w:t>
      </w:r>
      <w:r w:rsidR="005734C5" w:rsidRPr="00C9536F">
        <w:rPr>
          <w:rFonts w:ascii="Verdana" w:hAnsi="Verdana" w:cs="Arial"/>
          <w:sz w:val="20"/>
          <w:szCs w:val="20"/>
          <w:lang w:val="en" w:eastAsia="en-GB"/>
        </w:rPr>
        <w:t>ny</w:t>
      </w:r>
      <w:r w:rsidRPr="00C9536F">
        <w:rPr>
          <w:rFonts w:ascii="Verdana" w:hAnsi="Verdana" w:cs="Arial"/>
          <w:sz w:val="20"/>
          <w:szCs w:val="20"/>
          <w:lang w:val="en" w:eastAsia="en-GB"/>
        </w:rPr>
        <w:t xml:space="preserve"> situation</w:t>
      </w:r>
      <w:r w:rsidR="005734C5" w:rsidRPr="00C9536F">
        <w:rPr>
          <w:rFonts w:ascii="Verdana" w:hAnsi="Verdana" w:cs="Arial"/>
          <w:sz w:val="20"/>
          <w:szCs w:val="20"/>
          <w:lang w:val="en" w:eastAsia="en-GB"/>
        </w:rPr>
        <w:t xml:space="preserve"> where the head teacher or COG is unclear or the allegation is of a potentially serious nature then</w:t>
      </w:r>
      <w:r w:rsidRPr="00C9536F">
        <w:rPr>
          <w:rFonts w:ascii="Verdana" w:hAnsi="Verdana" w:cs="Arial"/>
          <w:sz w:val="20"/>
          <w:szCs w:val="20"/>
          <w:lang w:val="en" w:eastAsia="en-GB"/>
        </w:rPr>
        <w:t xml:space="preserve"> there </w:t>
      </w:r>
      <w:r w:rsidR="005734C5" w:rsidRPr="00C9536F">
        <w:rPr>
          <w:rFonts w:ascii="Verdana" w:hAnsi="Verdana" w:cs="Arial"/>
          <w:sz w:val="20"/>
          <w:szCs w:val="20"/>
          <w:lang w:val="en" w:eastAsia="en-GB"/>
        </w:rPr>
        <w:t>must</w:t>
      </w:r>
      <w:r w:rsidRPr="00C9536F">
        <w:rPr>
          <w:rFonts w:ascii="Verdana" w:hAnsi="Verdana" w:cs="Arial"/>
          <w:sz w:val="20"/>
          <w:szCs w:val="20"/>
          <w:lang w:val="en" w:eastAsia="en-GB"/>
        </w:rPr>
        <w:t xml:space="preserve"> be a discussion with the </w:t>
      </w:r>
      <w:hyperlink r:id="rId55" w:history="1">
        <w:r w:rsidRPr="00C9536F">
          <w:rPr>
            <w:rStyle w:val="Hyperlink"/>
            <w:rFonts w:ascii="Verdana" w:hAnsi="Verdana" w:cs="Arial"/>
            <w:color w:val="auto"/>
            <w:sz w:val="20"/>
            <w:szCs w:val="20"/>
            <w:lang w:val="en" w:eastAsia="en-GB"/>
          </w:rPr>
          <w:t>Local Authority Designated Officer</w:t>
        </w:r>
      </w:hyperlink>
      <w:r w:rsidRPr="00C9536F">
        <w:rPr>
          <w:rFonts w:ascii="Verdana" w:hAnsi="Verdana" w:cs="Arial"/>
          <w:sz w:val="20"/>
          <w:szCs w:val="20"/>
          <w:lang w:val="en" w:eastAsia="en-GB"/>
        </w:rPr>
        <w:t xml:space="preserve"> (LADO) or if they are not available then MARU can </w:t>
      </w:r>
      <w:r w:rsidRPr="00F90938">
        <w:rPr>
          <w:rFonts w:ascii="Verdana" w:hAnsi="Verdana" w:cs="Arial"/>
          <w:color w:val="000000"/>
          <w:sz w:val="20"/>
          <w:szCs w:val="20"/>
          <w:lang w:val="en" w:eastAsia="en-GB"/>
        </w:rPr>
        <w:t xml:space="preserve">be contacted for advice and guidance. If they feel a referral should be made then they will advise you to </w:t>
      </w:r>
      <w:hyperlink r:id="rId56"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630DD7C5" w14:textId="399A44F7" w:rsidR="005734C5"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37C312EE" w14:textId="3C297984"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777777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If you are a large school you may have more than one DDSL. If this is the case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7BF070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w:t>
      </w:r>
      <w:r w:rsidR="00FB7010" w:rsidRPr="003F6E8E">
        <w:rPr>
          <w:rFonts w:ascii="Verdana" w:hAnsi="Verdana" w:cs="Verdana"/>
          <w:sz w:val="20"/>
          <w:szCs w:val="20"/>
          <w:lang w:val="en" w:eastAsia="en-GB"/>
        </w:rPr>
        <w:t>governance</w:t>
      </w:r>
      <w:r w:rsidRPr="003F6E8E">
        <w:rPr>
          <w:rFonts w:ascii="Verdana" w:hAnsi="Verdana" w:cs="Verdana"/>
          <w:sz w:val="20"/>
          <w:szCs w:val="20"/>
          <w:lang w:val="en" w:eastAsia="en-GB"/>
        </w:rPr>
        <w:t xml:space="preserve"> but ensure you are still meeting the requirements of Part 2 of KCSIE</w:t>
      </w:r>
      <w:r w:rsidR="00052D02" w:rsidRPr="003F6E8E">
        <w:rPr>
          <w:rFonts w:ascii="Verdana" w:hAnsi="Verdana" w:cs="Verdana"/>
          <w:sz w:val="20"/>
          <w:szCs w:val="20"/>
          <w:lang w:val="en" w:eastAsia="en-GB"/>
        </w:rPr>
        <w:t xml:space="preserve"> </w:t>
      </w:r>
      <w:r w:rsidR="00052D02" w:rsidRPr="00B648C8">
        <w:rPr>
          <w:rFonts w:ascii="Verdana" w:hAnsi="Verdana" w:cs="Verdana"/>
          <w:color w:val="000000" w:themeColor="text1"/>
          <w:sz w:val="20"/>
          <w:szCs w:val="20"/>
          <w:lang w:val="en" w:eastAsia="en-GB"/>
        </w:rPr>
        <w:t>(September</w:t>
      </w:r>
      <w:r w:rsidR="009176C9" w:rsidRPr="00B648C8">
        <w:rPr>
          <w:rFonts w:ascii="Verdana" w:hAnsi="Verdana" w:cs="Verdana"/>
          <w:color w:val="000000" w:themeColor="text1"/>
          <w:sz w:val="20"/>
          <w:szCs w:val="20"/>
          <w:lang w:val="en" w:eastAsia="en-GB"/>
        </w:rPr>
        <w:t xml:space="preserve"> </w:t>
      </w:r>
      <w:r w:rsidR="007550C8" w:rsidRPr="00B648C8">
        <w:rPr>
          <w:rFonts w:ascii="Verdana" w:hAnsi="Verdana" w:cs="Verdana"/>
          <w:color w:val="000000" w:themeColor="text1"/>
          <w:sz w:val="20"/>
          <w:szCs w:val="20"/>
          <w:lang w:val="en" w:eastAsia="en-GB"/>
        </w:rPr>
        <w:t>2021</w:t>
      </w:r>
      <w:r w:rsidR="00FB7010" w:rsidRPr="00B648C8">
        <w:rPr>
          <w:rFonts w:ascii="Verdana" w:hAnsi="Verdana" w:cs="Verdana"/>
          <w:color w:val="000000" w:themeColor="text1"/>
          <w:sz w:val="20"/>
          <w:szCs w:val="20"/>
          <w:lang w:val="en" w:eastAsia="en-GB"/>
        </w:rPr>
        <w:t>)</w:t>
      </w:r>
      <w:r w:rsidR="00052D02" w:rsidRPr="00B648C8">
        <w:rPr>
          <w:rFonts w:ascii="Verdana" w:hAnsi="Verdana" w:cs="Verdana"/>
          <w:color w:val="000000" w:themeColor="text1"/>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they are up to date with emerging issues in Safeguarding and recognise the strategies by the Local Authority in trying to keep children safe in Cornwall</w:t>
      </w:r>
    </w:p>
    <w:p w14:paraId="273E211F" w14:textId="697B9C21" w:rsidR="00032E24" w:rsidRPr="004C3D4A"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1FA5ECA7" w:rsidR="007A0317" w:rsidRPr="004C3D4A"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t>Safeguarding Governors should not act in the role of DSL or DDSL. No member of the governing body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for governor meetings and briefings should be anonymised.</w:t>
      </w:r>
    </w:p>
    <w:p w14:paraId="158975A9" w14:textId="42CA7A06"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sidR="00B648C8">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14:paraId="55738E3D"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Management Team and one who oversees and line manages the activities and the </w:t>
      </w:r>
      <w:r w:rsidRPr="00F90938">
        <w:rPr>
          <w:rFonts w:ascii="Verdana" w:hAnsi="Verdana" w:cs="Calibri"/>
          <w:color w:val="000000"/>
          <w:sz w:val="20"/>
          <w:szCs w:val="20"/>
          <w:lang w:val="en" w:eastAsia="en-GB"/>
        </w:rPr>
        <w:lastRenderedPageBreak/>
        <w:t>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3EB57E1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14:paraId="0B3F4A28" w14:textId="140121F0"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and Governors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0A7FC2DE"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sidR="00730CF4">
        <w:rPr>
          <w:rFonts w:ascii="Verdana" w:hAnsi="Verdana" w:cs="Calibri"/>
          <w:color w:val="000000"/>
          <w:sz w:val="20"/>
          <w:szCs w:val="20"/>
          <w:lang w:val="en" w:eastAsia="en-GB"/>
        </w:rPr>
        <w:t>.</w:t>
      </w:r>
    </w:p>
    <w:p w14:paraId="7AB6AC7C" w14:textId="04BDD44C"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Pr="00F90938">
        <w:rPr>
          <w:rFonts w:ascii="Verdana" w:hAnsi="Verdana" w:cs="Calibri"/>
          <w:color w:val="000000"/>
          <w:sz w:val="20"/>
          <w:szCs w:val="20"/>
          <w:lang w:val="en" w:eastAsia="en-GB"/>
        </w:rPr>
        <w:t xml:space="preserve">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Pr="00F90938">
        <w:rPr>
          <w:rFonts w:ascii="Verdana" w:hAnsi="Verdana" w:cs="Calibri"/>
          <w:sz w:val="20"/>
          <w:szCs w:val="20"/>
          <w:lang w:val="en" w:eastAsia="en-GB"/>
        </w:rPr>
        <w:t>School’s policies and procedures.</w:t>
      </w:r>
      <w:r w:rsidRPr="00F90938">
        <w:rPr>
          <w:rFonts w:ascii="Verdana" w:hAnsi="Verdana" w:cs="Calibri"/>
          <w:color w:val="FF0000"/>
          <w:sz w:val="20"/>
          <w:szCs w:val="20"/>
          <w:lang w:val="en" w:eastAsia="en-GB"/>
        </w:rPr>
        <w:t xml:space="preserve">  </w:t>
      </w:r>
    </w:p>
    <w:p w14:paraId="4D03F8F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t all Staff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Pr>
          <w:rFonts w:ascii="Verdana" w:hAnsi="Verdana" w:cs="Calibri"/>
          <w:color w:val="000000"/>
          <w:sz w:val="20"/>
          <w:szCs w:val="20"/>
          <w:lang w:val="en" w:eastAsia="en-GB"/>
        </w:rPr>
        <w:t>.</w:t>
      </w:r>
    </w:p>
    <w:p w14:paraId="5C67336B" w14:textId="7159C26D"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648C8">
        <w:rPr>
          <w:rFonts w:ascii="Verdana" w:hAnsi="Verdana" w:cs="Calibri"/>
          <w:color w:val="00B050"/>
          <w:sz w:val="20"/>
          <w:szCs w:val="20"/>
          <w:lang w:val="en" w:eastAsia="en-GB"/>
        </w:rPr>
        <w:t>R</w:t>
      </w:r>
      <w:r w:rsidR="00FC0EDA" w:rsidRPr="00B648C8">
        <w:rPr>
          <w:rFonts w:ascii="Verdana" w:hAnsi="Verdana" w:cs="Calibri"/>
          <w:color w:val="00B050"/>
          <w:sz w:val="20"/>
          <w:szCs w:val="20"/>
          <w:lang w:val="en" w:eastAsia="en-GB"/>
        </w:rPr>
        <w:t>SE</w:t>
      </w:r>
      <w:r w:rsidRPr="008D0606">
        <w:rPr>
          <w:rFonts w:ascii="Verdana" w:hAnsi="Verdana" w:cs="Calibri"/>
          <w:sz w:val="20"/>
          <w:szCs w:val="20"/>
          <w:lang w:val="en" w:eastAsia="en-GB"/>
        </w:rPr>
        <w:t xml:space="preserve">. </w:t>
      </w:r>
    </w:p>
    <w:p w14:paraId="7E2C7A0A" w14:textId="511CC0F6" w:rsidR="00032E24"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B648C8" w:rsidRDefault="00A910FF" w:rsidP="001B7041">
      <w:pPr>
        <w:numPr>
          <w:ilvl w:val="0"/>
          <w:numId w:val="1"/>
        </w:numPr>
        <w:autoSpaceDE w:val="0"/>
        <w:autoSpaceDN w:val="0"/>
        <w:adjustRightInd w:val="0"/>
        <w:spacing w:after="60" w:line="288" w:lineRule="atLeast"/>
        <w:ind w:left="720" w:hanging="360"/>
        <w:jc w:val="both"/>
        <w:rPr>
          <w:rFonts w:ascii="Verdana" w:hAnsi="Verdana" w:cs="Calibri"/>
          <w:color w:val="00B050"/>
          <w:sz w:val="20"/>
          <w:szCs w:val="20"/>
          <w:lang w:val="en" w:eastAsia="en-GB"/>
        </w:rPr>
      </w:pPr>
      <w:r w:rsidRPr="00B648C8">
        <w:rPr>
          <w:rFonts w:ascii="Verdana" w:hAnsi="Verdana" w:cs="Calibri"/>
          <w:color w:val="00B050"/>
          <w:sz w:val="20"/>
          <w:szCs w:val="20"/>
          <w:lang w:val="en" w:eastAsia="en-GB"/>
        </w:rPr>
        <w:t>That as a Governing Body, we have an overview of children who are at risk of being excluded and EHE (no identifying details).</w:t>
      </w:r>
    </w:p>
    <w:p w14:paraId="30C97413" w14:textId="6484D155" w:rsidR="008D0606" w:rsidRPr="00B648C8" w:rsidRDefault="008D0606"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14:paraId="0B52E099"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lastRenderedPageBreak/>
        <w:t>Making sure that the Child Protection/Safeguarding Policy is available to parents and carers as appropriate including displaying on the school’s website.</w:t>
      </w:r>
    </w:p>
    <w:p w14:paraId="24F56DCF" w14:textId="1A1B3920" w:rsidR="007A3AF3" w:rsidRPr="002F1A75" w:rsidRDefault="00032E24" w:rsidP="00E97208">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BD6E0B">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BD6E0B">
        <w:rPr>
          <w:rFonts w:ascii="Verdana" w:hAnsi="Verdana" w:cs="Calibri"/>
          <w:sz w:val="20"/>
          <w:szCs w:val="20"/>
          <w:lang w:val="en" w:eastAsia="en-GB"/>
        </w:rPr>
        <w:t xml:space="preserve"> </w:t>
      </w:r>
      <w:r w:rsidR="008D0606" w:rsidRPr="00BD6E0B">
        <w:rPr>
          <w:rFonts w:ascii="Verdana" w:hAnsi="Verdana" w:cs="Calibri"/>
          <w:color w:val="000000" w:themeColor="text1"/>
          <w:sz w:val="20"/>
          <w:szCs w:val="20"/>
          <w:lang w:val="en" w:eastAsia="en-GB"/>
        </w:rPr>
        <w:t>This includes the introduction of the new mandatory Relationship, Sex and Health Education curriculum.</w:t>
      </w:r>
    </w:p>
    <w:sectPr w:rsidR="007A3AF3" w:rsidRPr="002F1A75"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64D6" w14:textId="77777777" w:rsidR="0095339D" w:rsidRDefault="0095339D" w:rsidP="00981439">
      <w:pPr>
        <w:spacing w:after="0" w:line="240" w:lineRule="auto"/>
      </w:pPr>
      <w:r>
        <w:separator/>
      </w:r>
    </w:p>
  </w:endnote>
  <w:endnote w:type="continuationSeparator" w:id="0">
    <w:p w14:paraId="2479F0D6" w14:textId="77777777" w:rsidR="0095339D" w:rsidRDefault="0095339D"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34A5" w14:textId="5E501C50" w:rsidR="005111A3" w:rsidRDefault="005111A3">
    <w:pPr>
      <w:pStyle w:val="Footer"/>
      <w:jc w:val="right"/>
    </w:pPr>
    <w:r>
      <w:fldChar w:fldCharType="begin"/>
    </w:r>
    <w:r>
      <w:instrText xml:space="preserve"> PAGE   \* MERGEFORMAT </w:instrText>
    </w:r>
    <w:r>
      <w:fldChar w:fldCharType="separate"/>
    </w:r>
    <w:r w:rsidR="00942E78">
      <w:rPr>
        <w:noProof/>
      </w:rPr>
      <w:t>3</w:t>
    </w:r>
    <w:r>
      <w:rPr>
        <w:noProof/>
      </w:rPr>
      <w:fldChar w:fldCharType="end"/>
    </w:r>
  </w:p>
  <w:p w14:paraId="607B905B" w14:textId="77777777" w:rsidR="005111A3" w:rsidRDefault="0051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9796" w14:textId="77777777" w:rsidR="005111A3" w:rsidRDefault="005111A3"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5111A3" w:rsidRDefault="0051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68F2" w14:textId="77777777" w:rsidR="0095339D" w:rsidRDefault="0095339D" w:rsidP="00981439">
      <w:pPr>
        <w:spacing w:after="0" w:line="240" w:lineRule="auto"/>
      </w:pPr>
      <w:r>
        <w:separator/>
      </w:r>
    </w:p>
  </w:footnote>
  <w:footnote w:type="continuationSeparator" w:id="0">
    <w:p w14:paraId="009A2BF2" w14:textId="77777777" w:rsidR="0095339D" w:rsidRDefault="0095339D"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16AB" w14:textId="31B6790A" w:rsidR="005111A3" w:rsidRPr="00710A37" w:rsidRDefault="005111A3"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was written on behalf of CAPH by Helen Trelease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(Next Revision date August 202</w:t>
    </w:r>
    <w:r w:rsidR="00942E78" w:rsidRPr="00942E78">
      <w:rPr>
        <w:rFonts w:ascii="Verdana" w:hAnsi="Verdana" w:cs="Verdana"/>
        <w:b/>
        <w:sz w:val="20"/>
        <w:szCs w:val="20"/>
        <w:lang w:val="en"/>
      </w:rPr>
      <w:t>3</w:t>
    </w:r>
    <w:r w:rsidRPr="00E51113">
      <w:rPr>
        <w:rFonts w:ascii="Verdana" w:hAnsi="Verdana" w:cs="Verdana"/>
        <w:b/>
        <w:color w:val="000000" w:themeColor="text1"/>
        <w:sz w:val="20"/>
        <w:szCs w:val="20"/>
        <w:lang w:val="en"/>
      </w:rPr>
      <w:t>).</w:t>
    </w:r>
    <w:r w:rsidR="00710A37">
      <w:rPr>
        <w:rFonts w:ascii="Verdana" w:hAnsi="Verdana" w:cs="Verdana"/>
        <w:b/>
        <w:color w:val="000000" w:themeColor="text1"/>
        <w:sz w:val="20"/>
        <w:szCs w:val="20"/>
        <w:lang w:val="en"/>
      </w:rPr>
      <w:t xml:space="preserve"> </w:t>
    </w:r>
    <w:r w:rsidR="00710A37" w:rsidRPr="00942E78">
      <w:rPr>
        <w:rFonts w:ascii="Verdana" w:hAnsi="Verdana" w:cs="Verdana"/>
        <w:b/>
        <w:sz w:val="20"/>
        <w:szCs w:val="20"/>
        <w:lang w:val="en"/>
      </w:rPr>
      <w:t>It is endorsed by the Local Authority</w:t>
    </w:r>
  </w:p>
  <w:p w14:paraId="673DF407" w14:textId="77777777" w:rsidR="005111A3" w:rsidRPr="00710A37" w:rsidRDefault="005111A3"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2C9C7FBE" w14:textId="57528162" w:rsidR="005111A3" w:rsidRPr="00E51113" w:rsidRDefault="005111A3"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E51113">
      <w:rPr>
        <w:rFonts w:ascii="Verdana" w:hAnsi="Verdana" w:cs="Verdana"/>
        <w:b/>
        <w:color w:val="000000" w:themeColor="text1"/>
        <w:sz w:val="20"/>
        <w:szCs w:val="20"/>
        <w:lang w:val="en"/>
      </w:rPr>
      <w:t>This policy reflects the revised Keeping Children Safe in Education (KCSIE): Statutory guidance for schools and colleges September 202</w:t>
    </w:r>
    <w:r w:rsidR="00632F53" w:rsidRPr="00942E78">
      <w:rPr>
        <w:rFonts w:ascii="Verdana" w:hAnsi="Verdana" w:cs="Verdana"/>
        <w:b/>
        <w:sz w:val="20"/>
        <w:szCs w:val="20"/>
        <w:lang w:val="en"/>
      </w:rPr>
      <w:t>2</w:t>
    </w:r>
    <w:r w:rsidRPr="00E51113">
      <w:rPr>
        <w:rFonts w:ascii="Verdana" w:hAnsi="Verdana" w:cs="Verdana"/>
        <w:b/>
        <w:color w:val="000000" w:themeColor="text1"/>
        <w:sz w:val="20"/>
        <w:szCs w:val="20"/>
        <w:lang w:val="en"/>
      </w:rPr>
      <w:t xml:space="preserve">. </w:t>
    </w:r>
  </w:p>
  <w:p w14:paraId="721513B7" w14:textId="77777777" w:rsidR="005111A3" w:rsidRDefault="0051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20781"/>
    <w:multiLevelType w:val="multilevel"/>
    <w:tmpl w:val="3D3E06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83251">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16cid:durableId="3166321">
    <w:abstractNumId w:val="17"/>
  </w:num>
  <w:num w:numId="3" w16cid:durableId="1377663902">
    <w:abstractNumId w:val="6"/>
  </w:num>
  <w:num w:numId="4" w16cid:durableId="1457482391">
    <w:abstractNumId w:val="10"/>
  </w:num>
  <w:num w:numId="5" w16cid:durableId="2071728145">
    <w:abstractNumId w:val="19"/>
  </w:num>
  <w:num w:numId="6" w16cid:durableId="1369840841">
    <w:abstractNumId w:val="1"/>
  </w:num>
  <w:num w:numId="7" w16cid:durableId="172300700">
    <w:abstractNumId w:val="12"/>
  </w:num>
  <w:num w:numId="8" w16cid:durableId="403458544">
    <w:abstractNumId w:val="11"/>
  </w:num>
  <w:num w:numId="9" w16cid:durableId="1094012405">
    <w:abstractNumId w:val="16"/>
  </w:num>
  <w:num w:numId="10" w16cid:durableId="1174488509">
    <w:abstractNumId w:val="4"/>
  </w:num>
  <w:num w:numId="11" w16cid:durableId="2083597041">
    <w:abstractNumId w:val="2"/>
  </w:num>
  <w:num w:numId="12" w16cid:durableId="1531260556">
    <w:abstractNumId w:val="15"/>
  </w:num>
  <w:num w:numId="13" w16cid:durableId="2043897227">
    <w:abstractNumId w:val="8"/>
  </w:num>
  <w:num w:numId="14" w16cid:durableId="1759205161">
    <w:abstractNumId w:val="9"/>
  </w:num>
  <w:num w:numId="15" w16cid:durableId="524708900">
    <w:abstractNumId w:val="13"/>
  </w:num>
  <w:num w:numId="16" w16cid:durableId="1777674069">
    <w:abstractNumId w:val="14"/>
  </w:num>
  <w:num w:numId="17" w16cid:durableId="1551499904">
    <w:abstractNumId w:val="3"/>
  </w:num>
  <w:num w:numId="18" w16cid:durableId="1596131186">
    <w:abstractNumId w:val="5"/>
  </w:num>
  <w:num w:numId="19" w16cid:durableId="385111377">
    <w:abstractNumId w:val="18"/>
  </w:num>
  <w:num w:numId="20" w16cid:durableId="103130118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5959"/>
    <w:rsid w:val="000221B6"/>
    <w:rsid w:val="00030A5D"/>
    <w:rsid w:val="00031443"/>
    <w:rsid w:val="0003247F"/>
    <w:rsid w:val="00032E24"/>
    <w:rsid w:val="0003797A"/>
    <w:rsid w:val="00050877"/>
    <w:rsid w:val="0005160C"/>
    <w:rsid w:val="00052D02"/>
    <w:rsid w:val="00057B76"/>
    <w:rsid w:val="00065EF2"/>
    <w:rsid w:val="000675B2"/>
    <w:rsid w:val="0007025F"/>
    <w:rsid w:val="00070C70"/>
    <w:rsid w:val="000762FF"/>
    <w:rsid w:val="00084388"/>
    <w:rsid w:val="00086D51"/>
    <w:rsid w:val="000879DF"/>
    <w:rsid w:val="000909C0"/>
    <w:rsid w:val="000914D3"/>
    <w:rsid w:val="0009583E"/>
    <w:rsid w:val="00096BC0"/>
    <w:rsid w:val="000A6D3D"/>
    <w:rsid w:val="000A75DE"/>
    <w:rsid w:val="000B0464"/>
    <w:rsid w:val="000B6CA4"/>
    <w:rsid w:val="000C0829"/>
    <w:rsid w:val="000D4886"/>
    <w:rsid w:val="000D767B"/>
    <w:rsid w:val="000E0338"/>
    <w:rsid w:val="000E3A99"/>
    <w:rsid w:val="000F0D15"/>
    <w:rsid w:val="000F6144"/>
    <w:rsid w:val="00106EE8"/>
    <w:rsid w:val="001112B4"/>
    <w:rsid w:val="0011286F"/>
    <w:rsid w:val="00112D08"/>
    <w:rsid w:val="0011539A"/>
    <w:rsid w:val="00120182"/>
    <w:rsid w:val="001207F9"/>
    <w:rsid w:val="00130D99"/>
    <w:rsid w:val="001314E1"/>
    <w:rsid w:val="0014343F"/>
    <w:rsid w:val="00147119"/>
    <w:rsid w:val="00150E47"/>
    <w:rsid w:val="001518B1"/>
    <w:rsid w:val="001543E4"/>
    <w:rsid w:val="00154BAE"/>
    <w:rsid w:val="00160535"/>
    <w:rsid w:val="00177DDA"/>
    <w:rsid w:val="00180A9D"/>
    <w:rsid w:val="00183AAC"/>
    <w:rsid w:val="001840E6"/>
    <w:rsid w:val="00186ACC"/>
    <w:rsid w:val="00186C2E"/>
    <w:rsid w:val="001916F8"/>
    <w:rsid w:val="001A13BF"/>
    <w:rsid w:val="001A3AE9"/>
    <w:rsid w:val="001B2A62"/>
    <w:rsid w:val="001B7041"/>
    <w:rsid w:val="001D0013"/>
    <w:rsid w:val="001D2194"/>
    <w:rsid w:val="001D338F"/>
    <w:rsid w:val="001D4C8F"/>
    <w:rsid w:val="001E3039"/>
    <w:rsid w:val="001E49CD"/>
    <w:rsid w:val="001E65BE"/>
    <w:rsid w:val="001F5BCF"/>
    <w:rsid w:val="001F710B"/>
    <w:rsid w:val="00212245"/>
    <w:rsid w:val="002217DF"/>
    <w:rsid w:val="00222070"/>
    <w:rsid w:val="00235A5C"/>
    <w:rsid w:val="00236867"/>
    <w:rsid w:val="00244B6A"/>
    <w:rsid w:val="00251515"/>
    <w:rsid w:val="002577CB"/>
    <w:rsid w:val="00260538"/>
    <w:rsid w:val="0026142D"/>
    <w:rsid w:val="00270B68"/>
    <w:rsid w:val="00281677"/>
    <w:rsid w:val="00282CB2"/>
    <w:rsid w:val="002834D6"/>
    <w:rsid w:val="00290CA1"/>
    <w:rsid w:val="002946E7"/>
    <w:rsid w:val="00297306"/>
    <w:rsid w:val="002A0B47"/>
    <w:rsid w:val="002A57BC"/>
    <w:rsid w:val="002A7528"/>
    <w:rsid w:val="002B03B8"/>
    <w:rsid w:val="002B19B8"/>
    <w:rsid w:val="002B204D"/>
    <w:rsid w:val="002B50D9"/>
    <w:rsid w:val="002B52C9"/>
    <w:rsid w:val="002B53B5"/>
    <w:rsid w:val="002C296C"/>
    <w:rsid w:val="002C3FE6"/>
    <w:rsid w:val="002C4A0E"/>
    <w:rsid w:val="002D45CA"/>
    <w:rsid w:val="002E2054"/>
    <w:rsid w:val="002E2430"/>
    <w:rsid w:val="002E39BF"/>
    <w:rsid w:val="002F1673"/>
    <w:rsid w:val="002F1A75"/>
    <w:rsid w:val="002F555E"/>
    <w:rsid w:val="003104AC"/>
    <w:rsid w:val="00314D7D"/>
    <w:rsid w:val="00321CC7"/>
    <w:rsid w:val="0032669E"/>
    <w:rsid w:val="00330E68"/>
    <w:rsid w:val="0033244F"/>
    <w:rsid w:val="00335E46"/>
    <w:rsid w:val="00336D34"/>
    <w:rsid w:val="0034072F"/>
    <w:rsid w:val="003438F5"/>
    <w:rsid w:val="00344924"/>
    <w:rsid w:val="00357CD8"/>
    <w:rsid w:val="00357D6D"/>
    <w:rsid w:val="00361520"/>
    <w:rsid w:val="0036421D"/>
    <w:rsid w:val="00364F3E"/>
    <w:rsid w:val="00376C30"/>
    <w:rsid w:val="003773D7"/>
    <w:rsid w:val="00377DF1"/>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D0508"/>
    <w:rsid w:val="003D1957"/>
    <w:rsid w:val="003E3696"/>
    <w:rsid w:val="003E7FF6"/>
    <w:rsid w:val="003F5D7F"/>
    <w:rsid w:val="003F6E8E"/>
    <w:rsid w:val="0040508E"/>
    <w:rsid w:val="004146C5"/>
    <w:rsid w:val="004159E9"/>
    <w:rsid w:val="00427673"/>
    <w:rsid w:val="00427A56"/>
    <w:rsid w:val="0043148E"/>
    <w:rsid w:val="00442FC2"/>
    <w:rsid w:val="00444115"/>
    <w:rsid w:val="00446A2D"/>
    <w:rsid w:val="0045061D"/>
    <w:rsid w:val="00455DE5"/>
    <w:rsid w:val="00456466"/>
    <w:rsid w:val="00456F9F"/>
    <w:rsid w:val="00464668"/>
    <w:rsid w:val="00466BA9"/>
    <w:rsid w:val="00475812"/>
    <w:rsid w:val="004821D5"/>
    <w:rsid w:val="00483CA6"/>
    <w:rsid w:val="00486033"/>
    <w:rsid w:val="00487C07"/>
    <w:rsid w:val="00490E61"/>
    <w:rsid w:val="004925C2"/>
    <w:rsid w:val="00492926"/>
    <w:rsid w:val="00494465"/>
    <w:rsid w:val="00497B04"/>
    <w:rsid w:val="004A4BEF"/>
    <w:rsid w:val="004A500F"/>
    <w:rsid w:val="004A5DF8"/>
    <w:rsid w:val="004B160D"/>
    <w:rsid w:val="004C0F81"/>
    <w:rsid w:val="004C2FED"/>
    <w:rsid w:val="004C3D4A"/>
    <w:rsid w:val="004C5BD1"/>
    <w:rsid w:val="004C6B6B"/>
    <w:rsid w:val="004D2CEC"/>
    <w:rsid w:val="004D62D3"/>
    <w:rsid w:val="004E4AAF"/>
    <w:rsid w:val="004E790C"/>
    <w:rsid w:val="004E7C93"/>
    <w:rsid w:val="004F0D08"/>
    <w:rsid w:val="004F6D65"/>
    <w:rsid w:val="004F73BF"/>
    <w:rsid w:val="005064A6"/>
    <w:rsid w:val="005105A3"/>
    <w:rsid w:val="005111A3"/>
    <w:rsid w:val="005111F3"/>
    <w:rsid w:val="00511D58"/>
    <w:rsid w:val="00516236"/>
    <w:rsid w:val="00523952"/>
    <w:rsid w:val="00524D1F"/>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834EE"/>
    <w:rsid w:val="00586B33"/>
    <w:rsid w:val="005940D3"/>
    <w:rsid w:val="0059787D"/>
    <w:rsid w:val="005A096B"/>
    <w:rsid w:val="005A3052"/>
    <w:rsid w:val="005A632E"/>
    <w:rsid w:val="005A77FB"/>
    <w:rsid w:val="005B0523"/>
    <w:rsid w:val="005B6FE4"/>
    <w:rsid w:val="005C7459"/>
    <w:rsid w:val="005D2599"/>
    <w:rsid w:val="005D5528"/>
    <w:rsid w:val="005E104A"/>
    <w:rsid w:val="005E215F"/>
    <w:rsid w:val="005E3228"/>
    <w:rsid w:val="005E5F1D"/>
    <w:rsid w:val="005F4AA0"/>
    <w:rsid w:val="005F6CF5"/>
    <w:rsid w:val="00600EBE"/>
    <w:rsid w:val="00603811"/>
    <w:rsid w:val="00621853"/>
    <w:rsid w:val="00621F7D"/>
    <w:rsid w:val="00625539"/>
    <w:rsid w:val="00625B50"/>
    <w:rsid w:val="006317A3"/>
    <w:rsid w:val="00632F53"/>
    <w:rsid w:val="006352C3"/>
    <w:rsid w:val="00645F59"/>
    <w:rsid w:val="006576B1"/>
    <w:rsid w:val="00657A36"/>
    <w:rsid w:val="00664DE9"/>
    <w:rsid w:val="006655CE"/>
    <w:rsid w:val="00667AF0"/>
    <w:rsid w:val="00672625"/>
    <w:rsid w:val="006777A6"/>
    <w:rsid w:val="0067795F"/>
    <w:rsid w:val="00691346"/>
    <w:rsid w:val="00694C6D"/>
    <w:rsid w:val="006A0EAD"/>
    <w:rsid w:val="006A2325"/>
    <w:rsid w:val="006A272E"/>
    <w:rsid w:val="006A372F"/>
    <w:rsid w:val="006A4612"/>
    <w:rsid w:val="006A6C11"/>
    <w:rsid w:val="006A7977"/>
    <w:rsid w:val="006B00C2"/>
    <w:rsid w:val="006B6DD8"/>
    <w:rsid w:val="006C13D2"/>
    <w:rsid w:val="006C16E2"/>
    <w:rsid w:val="006D03F6"/>
    <w:rsid w:val="006D4A01"/>
    <w:rsid w:val="006E3836"/>
    <w:rsid w:val="006F461D"/>
    <w:rsid w:val="006F4796"/>
    <w:rsid w:val="006F5F3F"/>
    <w:rsid w:val="00703288"/>
    <w:rsid w:val="0070578D"/>
    <w:rsid w:val="00710A37"/>
    <w:rsid w:val="00714881"/>
    <w:rsid w:val="007151E9"/>
    <w:rsid w:val="007231FE"/>
    <w:rsid w:val="00730CF4"/>
    <w:rsid w:val="00734133"/>
    <w:rsid w:val="00737845"/>
    <w:rsid w:val="007416E5"/>
    <w:rsid w:val="0074653B"/>
    <w:rsid w:val="00747658"/>
    <w:rsid w:val="007550C8"/>
    <w:rsid w:val="007564B2"/>
    <w:rsid w:val="007572DE"/>
    <w:rsid w:val="00760634"/>
    <w:rsid w:val="007625AE"/>
    <w:rsid w:val="0076548F"/>
    <w:rsid w:val="007835F6"/>
    <w:rsid w:val="00794451"/>
    <w:rsid w:val="0079777D"/>
    <w:rsid w:val="007A0317"/>
    <w:rsid w:val="007A17EA"/>
    <w:rsid w:val="007A3AF3"/>
    <w:rsid w:val="007B25FD"/>
    <w:rsid w:val="007B50D5"/>
    <w:rsid w:val="007B7F56"/>
    <w:rsid w:val="007C4EFB"/>
    <w:rsid w:val="007C717C"/>
    <w:rsid w:val="007D18C0"/>
    <w:rsid w:val="007D1A63"/>
    <w:rsid w:val="007D217F"/>
    <w:rsid w:val="007D218E"/>
    <w:rsid w:val="007D3EBD"/>
    <w:rsid w:val="007F3EAD"/>
    <w:rsid w:val="00800979"/>
    <w:rsid w:val="00810D9F"/>
    <w:rsid w:val="00811031"/>
    <w:rsid w:val="008115E9"/>
    <w:rsid w:val="00817110"/>
    <w:rsid w:val="008206E3"/>
    <w:rsid w:val="00820D00"/>
    <w:rsid w:val="00825AD4"/>
    <w:rsid w:val="00830BA3"/>
    <w:rsid w:val="008345F4"/>
    <w:rsid w:val="00835124"/>
    <w:rsid w:val="00842685"/>
    <w:rsid w:val="00851822"/>
    <w:rsid w:val="00854388"/>
    <w:rsid w:val="008668C2"/>
    <w:rsid w:val="00871855"/>
    <w:rsid w:val="008719AD"/>
    <w:rsid w:val="00871C19"/>
    <w:rsid w:val="00873371"/>
    <w:rsid w:val="00873EC6"/>
    <w:rsid w:val="008814B0"/>
    <w:rsid w:val="0088718A"/>
    <w:rsid w:val="0088748F"/>
    <w:rsid w:val="008A21BE"/>
    <w:rsid w:val="008A3067"/>
    <w:rsid w:val="008B18F3"/>
    <w:rsid w:val="008B341A"/>
    <w:rsid w:val="008C03FB"/>
    <w:rsid w:val="008C64BD"/>
    <w:rsid w:val="008C6F66"/>
    <w:rsid w:val="008D0606"/>
    <w:rsid w:val="008D28D1"/>
    <w:rsid w:val="008D37B5"/>
    <w:rsid w:val="008D55E2"/>
    <w:rsid w:val="008D6B75"/>
    <w:rsid w:val="008E31BF"/>
    <w:rsid w:val="008E34E7"/>
    <w:rsid w:val="008E7FA8"/>
    <w:rsid w:val="008F006E"/>
    <w:rsid w:val="00900A9A"/>
    <w:rsid w:val="00905E28"/>
    <w:rsid w:val="009069D5"/>
    <w:rsid w:val="00906A77"/>
    <w:rsid w:val="00906E6E"/>
    <w:rsid w:val="0091283F"/>
    <w:rsid w:val="00912A03"/>
    <w:rsid w:val="00914DE4"/>
    <w:rsid w:val="009176C9"/>
    <w:rsid w:val="00924A9F"/>
    <w:rsid w:val="00927507"/>
    <w:rsid w:val="00941D9E"/>
    <w:rsid w:val="00942E78"/>
    <w:rsid w:val="009456D7"/>
    <w:rsid w:val="00951567"/>
    <w:rsid w:val="0095339D"/>
    <w:rsid w:val="009611E2"/>
    <w:rsid w:val="009630AA"/>
    <w:rsid w:val="00970B02"/>
    <w:rsid w:val="009730F1"/>
    <w:rsid w:val="00974E51"/>
    <w:rsid w:val="00981439"/>
    <w:rsid w:val="00984BA2"/>
    <w:rsid w:val="009875C5"/>
    <w:rsid w:val="00997AAA"/>
    <w:rsid w:val="009A6C8A"/>
    <w:rsid w:val="009A7F4C"/>
    <w:rsid w:val="009B660D"/>
    <w:rsid w:val="009B66D3"/>
    <w:rsid w:val="009C1D7E"/>
    <w:rsid w:val="009C7650"/>
    <w:rsid w:val="009D135B"/>
    <w:rsid w:val="009D3D32"/>
    <w:rsid w:val="009D3EB5"/>
    <w:rsid w:val="009D5094"/>
    <w:rsid w:val="009D5DAA"/>
    <w:rsid w:val="00A04B02"/>
    <w:rsid w:val="00A0706D"/>
    <w:rsid w:val="00A07244"/>
    <w:rsid w:val="00A1575A"/>
    <w:rsid w:val="00A159F1"/>
    <w:rsid w:val="00A21405"/>
    <w:rsid w:val="00A25E7C"/>
    <w:rsid w:val="00A27626"/>
    <w:rsid w:val="00A300E6"/>
    <w:rsid w:val="00A44925"/>
    <w:rsid w:val="00A53FAA"/>
    <w:rsid w:val="00A57BBC"/>
    <w:rsid w:val="00A72DD5"/>
    <w:rsid w:val="00A73B45"/>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B6B"/>
    <w:rsid w:val="00AC7D12"/>
    <w:rsid w:val="00AD051C"/>
    <w:rsid w:val="00AD280F"/>
    <w:rsid w:val="00AE18D0"/>
    <w:rsid w:val="00AE2270"/>
    <w:rsid w:val="00AE3D3C"/>
    <w:rsid w:val="00AF06DC"/>
    <w:rsid w:val="00AF388C"/>
    <w:rsid w:val="00B03A38"/>
    <w:rsid w:val="00B06621"/>
    <w:rsid w:val="00B06E68"/>
    <w:rsid w:val="00B161C1"/>
    <w:rsid w:val="00B1745F"/>
    <w:rsid w:val="00B21965"/>
    <w:rsid w:val="00B235C6"/>
    <w:rsid w:val="00B33819"/>
    <w:rsid w:val="00B422B8"/>
    <w:rsid w:val="00B44F7B"/>
    <w:rsid w:val="00B53D26"/>
    <w:rsid w:val="00B556D5"/>
    <w:rsid w:val="00B56147"/>
    <w:rsid w:val="00B56E8D"/>
    <w:rsid w:val="00B6203E"/>
    <w:rsid w:val="00B648C8"/>
    <w:rsid w:val="00B7127C"/>
    <w:rsid w:val="00B75818"/>
    <w:rsid w:val="00B81945"/>
    <w:rsid w:val="00B821A3"/>
    <w:rsid w:val="00B853CE"/>
    <w:rsid w:val="00B86E0C"/>
    <w:rsid w:val="00B9161D"/>
    <w:rsid w:val="00B9171F"/>
    <w:rsid w:val="00B9234B"/>
    <w:rsid w:val="00BA06FD"/>
    <w:rsid w:val="00BA23C5"/>
    <w:rsid w:val="00BA2720"/>
    <w:rsid w:val="00BB2090"/>
    <w:rsid w:val="00BB5A07"/>
    <w:rsid w:val="00BC3988"/>
    <w:rsid w:val="00BC5D4F"/>
    <w:rsid w:val="00BC6920"/>
    <w:rsid w:val="00BD6E0B"/>
    <w:rsid w:val="00BE41B0"/>
    <w:rsid w:val="00BE7F81"/>
    <w:rsid w:val="00BF14BC"/>
    <w:rsid w:val="00C0167F"/>
    <w:rsid w:val="00C05FE3"/>
    <w:rsid w:val="00C07738"/>
    <w:rsid w:val="00C123CD"/>
    <w:rsid w:val="00C23766"/>
    <w:rsid w:val="00C27724"/>
    <w:rsid w:val="00C351C2"/>
    <w:rsid w:val="00C35F12"/>
    <w:rsid w:val="00C36D17"/>
    <w:rsid w:val="00C444B8"/>
    <w:rsid w:val="00C4659A"/>
    <w:rsid w:val="00C51A53"/>
    <w:rsid w:val="00C607EB"/>
    <w:rsid w:val="00C63E40"/>
    <w:rsid w:val="00C65CBF"/>
    <w:rsid w:val="00C763D3"/>
    <w:rsid w:val="00C76697"/>
    <w:rsid w:val="00C8296A"/>
    <w:rsid w:val="00C836E8"/>
    <w:rsid w:val="00C84980"/>
    <w:rsid w:val="00C85407"/>
    <w:rsid w:val="00C87332"/>
    <w:rsid w:val="00C87AC9"/>
    <w:rsid w:val="00C91A74"/>
    <w:rsid w:val="00C92077"/>
    <w:rsid w:val="00C9536F"/>
    <w:rsid w:val="00C962AC"/>
    <w:rsid w:val="00CA1094"/>
    <w:rsid w:val="00CA63EE"/>
    <w:rsid w:val="00CB7AB5"/>
    <w:rsid w:val="00CC4EC5"/>
    <w:rsid w:val="00CD1F63"/>
    <w:rsid w:val="00CD2852"/>
    <w:rsid w:val="00CD2E54"/>
    <w:rsid w:val="00CD4586"/>
    <w:rsid w:val="00CD642E"/>
    <w:rsid w:val="00CE1125"/>
    <w:rsid w:val="00CE23AB"/>
    <w:rsid w:val="00CE3F6C"/>
    <w:rsid w:val="00CE47DB"/>
    <w:rsid w:val="00CF3BF0"/>
    <w:rsid w:val="00CF4A5F"/>
    <w:rsid w:val="00D01696"/>
    <w:rsid w:val="00D126FF"/>
    <w:rsid w:val="00D20C5D"/>
    <w:rsid w:val="00D2301E"/>
    <w:rsid w:val="00D249E7"/>
    <w:rsid w:val="00D2710D"/>
    <w:rsid w:val="00D34EE7"/>
    <w:rsid w:val="00D404A4"/>
    <w:rsid w:val="00D40DD7"/>
    <w:rsid w:val="00D504AB"/>
    <w:rsid w:val="00D56E44"/>
    <w:rsid w:val="00D64087"/>
    <w:rsid w:val="00D64A85"/>
    <w:rsid w:val="00D8127F"/>
    <w:rsid w:val="00D816B8"/>
    <w:rsid w:val="00D8376E"/>
    <w:rsid w:val="00D86A4E"/>
    <w:rsid w:val="00D908F4"/>
    <w:rsid w:val="00DA1C05"/>
    <w:rsid w:val="00DA2F66"/>
    <w:rsid w:val="00DA33D8"/>
    <w:rsid w:val="00DA5A48"/>
    <w:rsid w:val="00DB31C6"/>
    <w:rsid w:val="00DB3394"/>
    <w:rsid w:val="00DB7B2C"/>
    <w:rsid w:val="00DB7F12"/>
    <w:rsid w:val="00DC46E4"/>
    <w:rsid w:val="00DC7237"/>
    <w:rsid w:val="00DD27D2"/>
    <w:rsid w:val="00DD731F"/>
    <w:rsid w:val="00DE0518"/>
    <w:rsid w:val="00DE47B6"/>
    <w:rsid w:val="00DF57D9"/>
    <w:rsid w:val="00E007CA"/>
    <w:rsid w:val="00E021B7"/>
    <w:rsid w:val="00E04D91"/>
    <w:rsid w:val="00E13646"/>
    <w:rsid w:val="00E219C4"/>
    <w:rsid w:val="00E27137"/>
    <w:rsid w:val="00E27BB0"/>
    <w:rsid w:val="00E34A68"/>
    <w:rsid w:val="00E40CE1"/>
    <w:rsid w:val="00E44F37"/>
    <w:rsid w:val="00E459D2"/>
    <w:rsid w:val="00E474A6"/>
    <w:rsid w:val="00E51113"/>
    <w:rsid w:val="00E51C54"/>
    <w:rsid w:val="00E51DDE"/>
    <w:rsid w:val="00E61100"/>
    <w:rsid w:val="00E71037"/>
    <w:rsid w:val="00E738FC"/>
    <w:rsid w:val="00E762E6"/>
    <w:rsid w:val="00E84789"/>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0628"/>
    <w:rsid w:val="00EE1036"/>
    <w:rsid w:val="00EE65D6"/>
    <w:rsid w:val="00EE7DCF"/>
    <w:rsid w:val="00EF1F97"/>
    <w:rsid w:val="00EF2542"/>
    <w:rsid w:val="00EF6DF8"/>
    <w:rsid w:val="00F00E4F"/>
    <w:rsid w:val="00F0389F"/>
    <w:rsid w:val="00F0441E"/>
    <w:rsid w:val="00F2275C"/>
    <w:rsid w:val="00F316E2"/>
    <w:rsid w:val="00F407AA"/>
    <w:rsid w:val="00F519E7"/>
    <w:rsid w:val="00F51B1C"/>
    <w:rsid w:val="00F559C2"/>
    <w:rsid w:val="00F5739A"/>
    <w:rsid w:val="00F64955"/>
    <w:rsid w:val="00F70134"/>
    <w:rsid w:val="00F704C1"/>
    <w:rsid w:val="00F72025"/>
    <w:rsid w:val="00F7292A"/>
    <w:rsid w:val="00F80D19"/>
    <w:rsid w:val="00F8394E"/>
    <w:rsid w:val="00F906A4"/>
    <w:rsid w:val="00F90938"/>
    <w:rsid w:val="00F9552B"/>
    <w:rsid w:val="00F95A27"/>
    <w:rsid w:val="00FA1406"/>
    <w:rsid w:val="00FA145B"/>
    <w:rsid w:val="00FA44B3"/>
    <w:rsid w:val="00FA7CF2"/>
    <w:rsid w:val="00FB1E13"/>
    <w:rsid w:val="00FB1E58"/>
    <w:rsid w:val="00FB4487"/>
    <w:rsid w:val="00FB590F"/>
    <w:rsid w:val="00FB7010"/>
    <w:rsid w:val="00FB7A7C"/>
    <w:rsid w:val="00FC0EDA"/>
    <w:rsid w:val="00FC1D1D"/>
    <w:rsid w:val="00FC4E61"/>
    <w:rsid w:val="00FC6A84"/>
    <w:rsid w:val="00FD6A18"/>
    <w:rsid w:val="00FE2544"/>
    <w:rsid w:val="00FE4E01"/>
    <w:rsid w:val="00FE75A8"/>
    <w:rsid w:val="00FF187C"/>
    <w:rsid w:val="00FF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assets.publishing.service.gov.uk/government/uploads/system/uploads/attachment_data/file/322307/HMG_MULTI_AGENCY_PRACTICE_GUIDELINES_v1_180614_FINAL.pdf" TargetMode="External"/><Relationship Id="rId26" Type="http://schemas.openxmlformats.org/officeDocument/2006/relationships/hyperlink" Target="https://www.gov.uk/government/publications/sharing-nudes-and-semi-nudes-advice-for-education-settings-working-with-children-and-young-people" TargetMode="External"/><Relationship Id="rId39" Type="http://schemas.openxmlformats.org/officeDocument/2006/relationships/hyperlink" Target="https://ciossafeguarding.org.uk/scp/p/our-policies-and-procedures/referral-forms" TargetMode="External"/><Relationship Id="rId21" Type="http://schemas.openxmlformats.org/officeDocument/2006/relationships/hyperlink" Target="https://www.gov.uk/government/publications/sexual-violence-and-sexual-harassment-between-children-in-schools-and-colleges" TargetMode="External"/><Relationship Id="rId34" Type="http://schemas.openxmlformats.org/officeDocument/2006/relationships/hyperlink" Target="mailto:earlyhelphub@cornwall.gov.uk" TargetMode="External"/><Relationship Id="rId42" Type="http://schemas.openxmlformats.org/officeDocument/2006/relationships/hyperlink" Target="https://www.gov.uk/government/uploads/system/uploads/attachment_data/file/380595/SMSC_Guidance_Maintained_Schools.pdf" TargetMode="External"/><Relationship Id="rId47" Type="http://schemas.openxmlformats.org/officeDocument/2006/relationships/hyperlink" Target="https://www.cornwall.gov.uk/schools-and-education/schools-and-colleges/reduced-timetables-part-time-attendance/" TargetMode="External"/><Relationship Id="rId50" Type="http://schemas.openxmlformats.org/officeDocument/2006/relationships/hyperlink" Target="https://www.gov.uk/government/publications/promoting-the-education-of-looked-after-children" TargetMode="External"/><Relationship Id="rId55" Type="http://schemas.openxmlformats.org/officeDocument/2006/relationships/hyperlink" Target="https://www.cornwall.gov.uk/health-and-social-care/childrens-services/child-protection-and-safeguarding/allegations-against-people-who-work-with-childr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multi-agency-statutory-guidance-on-female-genital-mutilation" TargetMode="External"/><Relationship Id="rId29" Type="http://schemas.openxmlformats.org/officeDocument/2006/relationships/hyperlink" Target="https://ciossafeguarding.org.uk/scp"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footer" Target="footer2.xm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mailto:multiagencyreferralunit@cornwall.gov.uk" TargetMode="External"/><Relationship Id="rId45" Type="http://schemas.openxmlformats.org/officeDocument/2006/relationships/hyperlink" Target="https://www.operationencompass.org/teachers-helpline" TargetMode="External"/><Relationship Id="rId53" Type="http://schemas.openxmlformats.org/officeDocument/2006/relationships/hyperlink" Target="https://ciossafeguarding.org.uk/scp/p/our-policies-and-procedures/referral-forms"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gov.uk/government/publications/child-sexual-exploitation-definition-and-guide-for-practitio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afeguarding-practitioners-information-sharing-advice" TargetMode="External"/><Relationship Id="rId22" Type="http://schemas.openxmlformats.org/officeDocument/2006/relationships/hyperlink" Target="https://www.gov.uk/government/publications/mental-health-and-behaviour-in-schools--2" TargetMode="External"/><Relationship Id="rId27" Type="http://schemas.openxmlformats.org/officeDocument/2006/relationships/hyperlink" Target="https://ciossafeguarding.org.uk/scp" TargetMode="External"/><Relationship Id="rId30" Type="http://schemas.openxmlformats.org/officeDocument/2006/relationships/footer" Target="footer1.xml"/><Relationship Id="rId35" Type="http://schemas.openxmlformats.org/officeDocument/2006/relationships/hyperlink" Target="http://www.cornwall.gov.uk/earlyhelphub" TargetMode="External"/><Relationship Id="rId43" Type="http://schemas.openxmlformats.org/officeDocument/2006/relationships/hyperlink" Target="http://safercornwall.co.uk/preventing-crime/preventing-violent-extremism/" TargetMode="External"/><Relationship Id="rId48" Type="http://schemas.openxmlformats.org/officeDocument/2006/relationships/hyperlink" Target="https://www.cornwall.gov.uk/media/g0vohess/reduced-timetables-guidance.pdf" TargetMode="External"/><Relationship Id="rId56" Type="http://schemas.openxmlformats.org/officeDocument/2006/relationships/hyperlink" Target="https://ciossafeguarding.org.uk/scp/p/our-policies-and-procedures/referral-forms" TargetMode="External"/><Relationship Id="rId8" Type="http://schemas.openxmlformats.org/officeDocument/2006/relationships/webSettings" Target="webSettings.xml"/><Relationship Id="rId51" Type="http://schemas.openxmlformats.org/officeDocument/2006/relationships/hyperlink" Target="https://www.gov.uk/government/publications/safeguarding-practitioners-information-sharing-advice" TargetMode="External"/><Relationship Id="rId3" Type="http://schemas.openxmlformats.org/officeDocument/2006/relationships/customXml" Target="../customXml/item3.xml"/><Relationship Id="rId12" Type="http://schemas.openxmlformats.org/officeDocument/2006/relationships/hyperlink" Target="http://www.workingtogetheronline.co.uk/index.html" TargetMode="External"/><Relationship Id="rId17" Type="http://schemas.openxmlformats.org/officeDocument/2006/relationships/hyperlink" Target="https://www.gov.uk/government/publications/children-missing-education" TargetMode="External"/><Relationship Id="rId25" Type="http://schemas.openxmlformats.org/officeDocument/2006/relationships/hyperlink" Target="https://www.gov.uk/government/publications/inspecting-safeguarding-in-early-years-education-and-skills" TargetMode="External"/><Relationship Id="rId33" Type="http://schemas.openxmlformats.org/officeDocument/2006/relationships/hyperlink" Target="https://ciossafeguarding.org.uk/scp/p/our-policies-and-procedures/oscp-guidance" TargetMode="External"/><Relationship Id="rId38" Type="http://schemas.openxmlformats.org/officeDocument/2006/relationships/hyperlink" Target="mailto:email%20help@nspcc.org.uk" TargetMode="External"/><Relationship Id="rId46" Type="http://schemas.openxmlformats.org/officeDocument/2006/relationships/hyperlink" Target="https://www.cornwall.gov.uk/education-and-learning/schools-and-colleges/education-welfare/elective-home-education/" TargetMode="External"/><Relationship Id="rId20" Type="http://schemas.openxmlformats.org/officeDocument/2006/relationships/hyperlink" Target="https://saferrecruitmentconsortium.org/" TargetMode="External"/><Relationship Id="rId41" Type="http://schemas.openxmlformats.org/officeDocument/2006/relationships/hyperlink" Target="https://ciossafeguarding.org.uk/scp/p/our-policies-and-procedures/policy" TargetMode="External"/><Relationship Id="rId54" Type="http://schemas.openxmlformats.org/officeDocument/2006/relationships/hyperlink" Target="https://www.gov.uk/government/publications/child-sexual-exploitation-definition-and-guide-for-practition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protecting-children-from-radicalisation-the-prevent-duty" TargetMode="External"/><Relationship Id="rId23" Type="http://schemas.openxmlformats.org/officeDocument/2006/relationships/hyperlink" Target="https://www.gov.uk/government/publications/guide-to-the-general-data-protection-regulation" TargetMode="External"/><Relationship Id="rId28" Type="http://schemas.openxmlformats.org/officeDocument/2006/relationships/hyperlink" Target="https://www.proceduresonline.com/swcpp/" TargetMode="External"/><Relationship Id="rId36" Type="http://schemas.openxmlformats.org/officeDocument/2006/relationships/hyperlink" Target="https://www.proceduresonline.com/swcpp/" TargetMode="External"/><Relationship Id="rId49" Type="http://schemas.openxmlformats.org/officeDocument/2006/relationships/hyperlink" Target="https://www.cornwall.gov.uk/schools-and-education/virtual-school-for-children-in-care/"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eader" Target="header1.xml"/><Relationship Id="rId44" Type="http://schemas.openxmlformats.org/officeDocument/2006/relationships/hyperlink" Target="mailto:prevent@cornwall.gov.uk" TargetMode="External"/><Relationship Id="rId52" Type="http://schemas.openxmlformats.org/officeDocument/2006/relationships/hyperlink" Target="mailto:lado@cornwal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3" ma:contentTypeDescription="Create a new document." ma:contentTypeScope="" ma:versionID="b05f666e4299b614e16a6cdd6e31c7bf">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66c1e0d6ab29486f40da98388fbad14d"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3EED-8838-4468-B707-A3440B3C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4.xml><?xml version="1.0" encoding="utf-8"?>
<ds:datastoreItem xmlns:ds="http://schemas.openxmlformats.org/officeDocument/2006/customXml" ds:itemID="{D297AD26-7222-4890-B7B6-2B6528A1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2</TotalTime>
  <Pages>40</Pages>
  <Words>14128</Words>
  <Characters>80530</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94470</CharactersWithSpaces>
  <SharedDoc>false</SharedDoc>
  <HLinks>
    <vt:vector size="150" baseType="variant">
      <vt:variant>
        <vt:i4>458767</vt:i4>
      </vt:variant>
      <vt:variant>
        <vt:i4>72</vt:i4>
      </vt:variant>
      <vt:variant>
        <vt:i4>0</vt:i4>
      </vt:variant>
      <vt:variant>
        <vt:i4>5</vt:i4>
      </vt:variant>
      <vt:variant>
        <vt:lpwstr>http://www.safechildren-cios.co.uk/health-and-social-care/childrens-services/cornwall-and-isles-of-scilly-safeguarding-children-board/policies-procedures-and-referrals/</vt:lpwstr>
      </vt:variant>
      <vt:variant>
        <vt:lpwstr/>
      </vt:variant>
      <vt:variant>
        <vt:i4>7340129</vt:i4>
      </vt:variant>
      <vt:variant>
        <vt:i4>69</vt:i4>
      </vt:variant>
      <vt:variant>
        <vt:i4>0</vt:i4>
      </vt:variant>
      <vt:variant>
        <vt:i4>5</vt:i4>
      </vt:variant>
      <vt:variant>
        <vt:lpwstr>https://www.cornwall.gov.uk/media/22109961/lado-allegations-referral-form-template.doc</vt:lpwstr>
      </vt:variant>
      <vt:variant>
        <vt:lpwstr/>
      </vt:variant>
      <vt:variant>
        <vt:i4>6815752</vt:i4>
      </vt:variant>
      <vt:variant>
        <vt:i4>66</vt:i4>
      </vt:variant>
      <vt:variant>
        <vt:i4>0</vt:i4>
      </vt:variant>
      <vt:variant>
        <vt:i4>5</vt:i4>
      </vt:variant>
      <vt:variant>
        <vt:lpwstr>mailto:prevent@cornwall.gov.uk</vt:lpwstr>
      </vt:variant>
      <vt:variant>
        <vt:lpwstr/>
      </vt:variant>
      <vt:variant>
        <vt:i4>851970</vt:i4>
      </vt:variant>
      <vt:variant>
        <vt:i4>63</vt:i4>
      </vt:variant>
      <vt:variant>
        <vt:i4>0</vt:i4>
      </vt:variant>
      <vt:variant>
        <vt:i4>5</vt:i4>
      </vt:variant>
      <vt:variant>
        <vt:lpwstr>http://safercornwall.co.uk/preventing-crime/preventing-violent-extremism/</vt:lpwstr>
      </vt:variant>
      <vt:variant>
        <vt:lpwstr/>
      </vt:variant>
      <vt:variant>
        <vt:i4>2949173</vt:i4>
      </vt:variant>
      <vt:variant>
        <vt:i4>60</vt:i4>
      </vt:variant>
      <vt:variant>
        <vt:i4>0</vt:i4>
      </vt:variant>
      <vt:variant>
        <vt:i4>5</vt:i4>
      </vt:variant>
      <vt:variant>
        <vt:lpwstr>https://www.gov.uk/government/publications/protecting-children-from-radicalisation-the-prevent-duty</vt:lpwstr>
      </vt:variant>
      <vt:variant>
        <vt:lpwstr/>
      </vt:variant>
      <vt:variant>
        <vt:i4>2359412</vt:i4>
      </vt:variant>
      <vt:variant>
        <vt:i4>57</vt:i4>
      </vt:variant>
      <vt:variant>
        <vt:i4>0</vt:i4>
      </vt:variant>
      <vt:variant>
        <vt:i4>5</vt:i4>
      </vt:variant>
      <vt:variant>
        <vt:lpwstr>http://www.safechildren-cios.co.uk/</vt:lpwstr>
      </vt:variant>
      <vt:variant>
        <vt:lpwstr/>
      </vt:variant>
      <vt:variant>
        <vt:i4>1900565</vt:i4>
      </vt:variant>
      <vt:variant>
        <vt:i4>54</vt:i4>
      </vt:variant>
      <vt:variant>
        <vt:i4>0</vt:i4>
      </vt:variant>
      <vt:variant>
        <vt:i4>5</vt:i4>
      </vt:variant>
      <vt:variant>
        <vt:lpwstr>https://www.gov.uk/government/organisations/department-for-education</vt:lpwstr>
      </vt:variant>
      <vt:variant>
        <vt:lpwstr/>
      </vt:variant>
      <vt:variant>
        <vt:i4>5177430</vt:i4>
      </vt:variant>
      <vt:variant>
        <vt:i4>51</vt:i4>
      </vt:variant>
      <vt:variant>
        <vt:i4>0</vt:i4>
      </vt:variant>
      <vt:variant>
        <vt:i4>5</vt:i4>
      </vt:variant>
      <vt:variant>
        <vt:lpwstr>http://www.safechildren-cios.co.uk/media/18591637/conflict-resolution-policy-resolving-professional-differences-and-flowchart.pdf</vt:lpwstr>
      </vt:variant>
      <vt:variant>
        <vt:lpwstr/>
      </vt:variant>
      <vt:variant>
        <vt:i4>2424832</vt:i4>
      </vt:variant>
      <vt:variant>
        <vt:i4>48</vt:i4>
      </vt:variant>
      <vt:variant>
        <vt:i4>0</vt:i4>
      </vt:variant>
      <vt:variant>
        <vt:i4>5</vt:i4>
      </vt:variant>
      <vt:variant>
        <vt:lpwstr>mailto:multiagencyreferralunit@cornwall.gcsx.gov.uk</vt:lpwstr>
      </vt:variant>
      <vt:variant>
        <vt:lpwstr/>
      </vt:variant>
      <vt:variant>
        <vt:i4>7667823</vt:i4>
      </vt:variant>
      <vt:variant>
        <vt:i4>45</vt:i4>
      </vt:variant>
      <vt:variant>
        <vt:i4>0</vt:i4>
      </vt:variant>
      <vt:variant>
        <vt:i4>5</vt:i4>
      </vt:variant>
      <vt:variant>
        <vt:lpwstr>https://www.cornwall.gov.uk/media/20401433/cornwall-inter-agency-referral-form.doc</vt:lpwstr>
      </vt:variant>
      <vt:variant>
        <vt:lpwstr/>
      </vt:variant>
      <vt:variant>
        <vt:i4>2359412</vt:i4>
      </vt:variant>
      <vt:variant>
        <vt:i4>42</vt:i4>
      </vt:variant>
      <vt:variant>
        <vt:i4>0</vt:i4>
      </vt:variant>
      <vt:variant>
        <vt:i4>5</vt:i4>
      </vt:variant>
      <vt:variant>
        <vt:lpwstr>http://www.safechildren-cios.co.uk/</vt:lpwstr>
      </vt:variant>
      <vt:variant>
        <vt:lpwstr/>
      </vt:variant>
      <vt:variant>
        <vt:i4>2818166</vt:i4>
      </vt:variant>
      <vt:variant>
        <vt:i4>39</vt:i4>
      </vt:variant>
      <vt:variant>
        <vt:i4>0</vt:i4>
      </vt:variant>
      <vt:variant>
        <vt:i4>5</vt:i4>
      </vt:variant>
      <vt:variant>
        <vt:lpwstr>http://www.cornwall.gov.uk/earlyhelphub</vt:lpwstr>
      </vt:variant>
      <vt:variant>
        <vt:lpwstr/>
      </vt:variant>
      <vt:variant>
        <vt:i4>393234</vt:i4>
      </vt:variant>
      <vt:variant>
        <vt:i4>36</vt:i4>
      </vt:variant>
      <vt:variant>
        <vt:i4>0</vt:i4>
      </vt:variant>
      <vt:variant>
        <vt:i4>5</vt:i4>
      </vt:variant>
      <vt:variant>
        <vt:lpwstr>http://www.safechildren-cios.co.uk/media/18591641/multi-agency-threshold-guidance.pdf</vt:lpwstr>
      </vt:variant>
      <vt:variant>
        <vt:lpwstr/>
      </vt:variant>
      <vt:variant>
        <vt:i4>2359412</vt:i4>
      </vt:variant>
      <vt:variant>
        <vt:i4>33</vt:i4>
      </vt:variant>
      <vt:variant>
        <vt:i4>0</vt:i4>
      </vt:variant>
      <vt:variant>
        <vt:i4>5</vt:i4>
      </vt:variant>
      <vt:variant>
        <vt:lpwstr>http://www.safechildren-cios.co.uk/</vt:lpwstr>
      </vt:variant>
      <vt:variant>
        <vt:lpwstr/>
      </vt:variant>
      <vt:variant>
        <vt:i4>1638478</vt:i4>
      </vt:variant>
      <vt:variant>
        <vt:i4>30</vt:i4>
      </vt:variant>
      <vt:variant>
        <vt:i4>0</vt:i4>
      </vt:variant>
      <vt:variant>
        <vt:i4>5</vt:i4>
      </vt:variant>
      <vt:variant>
        <vt:lpwstr>http://www.swcpp.org.uk/</vt:lpwstr>
      </vt:variant>
      <vt:variant>
        <vt:lpwstr/>
      </vt:variant>
      <vt:variant>
        <vt:i4>7340081</vt:i4>
      </vt:variant>
      <vt:variant>
        <vt:i4>27</vt:i4>
      </vt:variant>
      <vt:variant>
        <vt:i4>0</vt:i4>
      </vt:variant>
      <vt:variant>
        <vt:i4>5</vt:i4>
      </vt:variant>
      <vt:variant>
        <vt:lpwstr>http://www.saferrecruitmentconsortium.org/GSWP Oct 2015.pdf</vt:lpwstr>
      </vt:variant>
      <vt:variant>
        <vt:lpwstr/>
      </vt:variant>
      <vt:variant>
        <vt:i4>262224</vt:i4>
      </vt:variant>
      <vt:variant>
        <vt:i4>24</vt:i4>
      </vt:variant>
      <vt:variant>
        <vt:i4>0</vt:i4>
      </vt:variant>
      <vt:variant>
        <vt:i4>5</vt:i4>
      </vt:variant>
      <vt:variant>
        <vt:lpwstr>http://www.safechildren-cios.co.uk/health-and-social-care/childrens-services/cornwall-and-isles-of-scilly-safeguarding-children-board/safeguarding-topics/child-sexual-exploitation-and-missing-children/</vt:lpwstr>
      </vt:variant>
      <vt:variant>
        <vt:lpwstr/>
      </vt:variant>
      <vt:variant>
        <vt:i4>5046280</vt:i4>
      </vt:variant>
      <vt:variant>
        <vt:i4>21</vt:i4>
      </vt:variant>
      <vt:variant>
        <vt:i4>0</vt:i4>
      </vt:variant>
      <vt:variant>
        <vt:i4>5</vt:i4>
      </vt:variant>
      <vt:variant>
        <vt:lpwstr>https://www.gov.uk/government/uploads/system/uploads/attachment_data/file/322307/HMG_MULTI_AGENCY_PRACTICE_GUIDELINES_v1_180614_FINAL.pdf</vt:lpwstr>
      </vt:variant>
      <vt:variant>
        <vt:lpwstr/>
      </vt:variant>
      <vt:variant>
        <vt:i4>1835083</vt:i4>
      </vt:variant>
      <vt:variant>
        <vt:i4>18</vt:i4>
      </vt:variant>
      <vt:variant>
        <vt:i4>0</vt:i4>
      </vt:variant>
      <vt:variant>
        <vt:i4>5</vt:i4>
      </vt:variant>
      <vt:variant>
        <vt:lpwstr>https://www.gov.uk/government/uploads/system/uploads/attachment_data/file/550416/Children_Missing_Education_-_statutory_guidance.pdf</vt:lpwstr>
      </vt:variant>
      <vt:variant>
        <vt:lpwstr/>
      </vt:variant>
      <vt:variant>
        <vt:i4>7340080</vt:i4>
      </vt:variant>
      <vt:variant>
        <vt:i4>15</vt:i4>
      </vt:variant>
      <vt:variant>
        <vt:i4>0</vt:i4>
      </vt:variant>
      <vt:variant>
        <vt:i4>5</vt:i4>
      </vt:variant>
      <vt:variant>
        <vt:lpwstr>https://www.gov.uk/government/publications/multi-agency-statutory-guidance-on-female-genital-mutilation</vt:lpwstr>
      </vt:variant>
      <vt:variant>
        <vt:lpwstr/>
      </vt:variant>
      <vt:variant>
        <vt:i4>2949173</vt:i4>
      </vt:variant>
      <vt:variant>
        <vt:i4>12</vt:i4>
      </vt:variant>
      <vt:variant>
        <vt:i4>0</vt:i4>
      </vt:variant>
      <vt:variant>
        <vt:i4>5</vt:i4>
      </vt:variant>
      <vt:variant>
        <vt:lpwstr>https://www.gov.uk/government/publications/protecting-children-from-radicalisation-the-prevent-duty</vt:lpwstr>
      </vt:variant>
      <vt:variant>
        <vt:lpwstr/>
      </vt:variant>
      <vt:variant>
        <vt:i4>8192078</vt:i4>
      </vt:variant>
      <vt:variant>
        <vt:i4>9</vt:i4>
      </vt:variant>
      <vt:variant>
        <vt:i4>0</vt:i4>
      </vt:variant>
      <vt:variant>
        <vt:i4>5</vt:i4>
      </vt:variant>
      <vt:variant>
        <vt:lpwstr>https://www.gov.uk/government/uploads/system/uploads/attachment_data/file/419628/Information_sharing_advice_safeguarding_practitioners.pdf</vt:lpwstr>
      </vt:variant>
      <vt:variant>
        <vt:lpwstr/>
      </vt:variant>
      <vt:variant>
        <vt:i4>7536765</vt:i4>
      </vt:variant>
      <vt:variant>
        <vt:i4>6</vt:i4>
      </vt:variant>
      <vt:variant>
        <vt:i4>0</vt:i4>
      </vt:variant>
      <vt:variant>
        <vt:i4>5</vt:i4>
      </vt:variant>
      <vt:variant>
        <vt:lpwstr>https://www.gov.uk/government/uploads/system/uploads/attachment_data/file/419604/What_to_do_if_you_re_worried_a_child_is_being_abused.pdf</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262175</vt:i4>
      </vt:variant>
      <vt:variant>
        <vt:i4>0</vt:i4>
      </vt:variant>
      <vt:variant>
        <vt:i4>0</vt:i4>
      </vt:variant>
      <vt:variant>
        <vt:i4>5</vt:i4>
      </vt:variant>
      <vt:variant>
        <vt:lpwstr>http://www.workingtogetheronline.co.uk/index.html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Sharon Head</cp:lastModifiedBy>
  <cp:revision>2</cp:revision>
  <cp:lastPrinted>2021-08-23T13:12:00Z</cp:lastPrinted>
  <dcterms:created xsi:type="dcterms:W3CDTF">2022-09-09T13:49:00Z</dcterms:created>
  <dcterms:modified xsi:type="dcterms:W3CDTF">2022-09-09T13:49:00Z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0x01010017B6B4FAC22F0A459775698AEBABE834</vt:lpwstr>
  </property>
</Properties>
</file>